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F67" w:rsidRPr="00643898" w:rsidRDefault="00956819" w:rsidP="00643898">
      <w:pPr>
        <w:pStyle w:val="Heading3"/>
        <w:ind w:right="-360"/>
        <w:rPr>
          <w:sz w:val="16"/>
          <w:szCs w:val="16"/>
        </w:rPr>
      </w:pPr>
      <w:r>
        <w:rPr>
          <w:b w:val="0"/>
          <w:bCs w:val="0"/>
          <w:noProof/>
          <w:sz w:val="16"/>
          <w:szCs w:val="16"/>
        </w:rPr>
        <w:drawing>
          <wp:anchor distT="0" distB="0" distL="114300" distR="114300" simplePos="0" relativeHeight="251686912" behindDoc="0" locked="0" layoutInCell="1" allowOverlap="1">
            <wp:simplePos x="0" y="0"/>
            <wp:positionH relativeFrom="column">
              <wp:posOffset>-640080</wp:posOffset>
            </wp:positionH>
            <wp:positionV relativeFrom="paragraph">
              <wp:posOffset>541655</wp:posOffset>
            </wp:positionV>
            <wp:extent cx="2935605" cy="516255"/>
            <wp:effectExtent l="19050" t="0" r="0" b="0"/>
            <wp:wrapSquare wrapText="bothSides"/>
            <wp:docPr id="10" name="Picture 9" descr="H_opengate_by_geist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opengate_by_geist_logo_CMYK.jpg"/>
                    <pic:cNvPicPr/>
                  </pic:nvPicPr>
                  <pic:blipFill>
                    <a:blip r:embed="rId8" cstate="print"/>
                    <a:srcRect t="45114" b="26809"/>
                    <a:stretch>
                      <a:fillRect/>
                    </a:stretch>
                  </pic:blipFill>
                  <pic:spPr>
                    <a:xfrm>
                      <a:off x="0" y="0"/>
                      <a:ext cx="2935605" cy="516255"/>
                    </a:xfrm>
                    <a:prstGeom prst="rect">
                      <a:avLst/>
                    </a:prstGeom>
                  </pic:spPr>
                </pic:pic>
              </a:graphicData>
            </a:graphic>
          </wp:anchor>
        </w:drawing>
      </w:r>
      <w:r w:rsidR="00C4442B">
        <w:rPr>
          <w:b w:val="0"/>
          <w:bCs w:val="0"/>
          <w:noProof/>
          <w:sz w:val="16"/>
          <w:szCs w:val="16"/>
        </w:rPr>
        <w:drawing>
          <wp:anchor distT="0" distB="0" distL="114300" distR="114300" simplePos="0" relativeHeight="251687936" behindDoc="0" locked="0" layoutInCell="1" allowOverlap="1">
            <wp:simplePos x="0" y="0"/>
            <wp:positionH relativeFrom="column">
              <wp:posOffset>-986790</wp:posOffset>
            </wp:positionH>
            <wp:positionV relativeFrom="paragraph">
              <wp:posOffset>-457200</wp:posOffset>
            </wp:positionV>
            <wp:extent cx="8679180" cy="998855"/>
            <wp:effectExtent l="19050" t="0" r="7620" b="0"/>
            <wp:wrapSquare wrapText="bothSides"/>
            <wp:docPr id="11" name="Picture 10" descr="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S.jpg"/>
                    <pic:cNvPicPr/>
                  </pic:nvPicPr>
                  <pic:blipFill>
                    <a:blip r:embed="rId9" cstate="print"/>
                    <a:srcRect t="18729" b="62315"/>
                    <a:stretch>
                      <a:fillRect/>
                    </a:stretch>
                  </pic:blipFill>
                  <pic:spPr>
                    <a:xfrm>
                      <a:off x="0" y="0"/>
                      <a:ext cx="8679180" cy="998855"/>
                    </a:xfrm>
                    <a:prstGeom prst="rect">
                      <a:avLst/>
                    </a:prstGeom>
                  </pic:spPr>
                </pic:pic>
              </a:graphicData>
            </a:graphic>
          </wp:anchor>
        </w:drawing>
      </w:r>
    </w:p>
    <w:p w:rsidR="00BA18C9" w:rsidRDefault="00BA18C9" w:rsidP="00DC5C99">
      <w:pPr>
        <w:pStyle w:val="Heading3"/>
        <w:tabs>
          <w:tab w:val="left" w:pos="4320"/>
          <w:tab w:val="left" w:pos="8280"/>
        </w:tabs>
        <w:ind w:right="-108"/>
        <w:rPr>
          <w:sz w:val="32"/>
          <w:szCs w:val="32"/>
        </w:rPr>
      </w:pPr>
    </w:p>
    <w:p w:rsidR="00831E79" w:rsidRPr="00B745D1" w:rsidRDefault="00831E79" w:rsidP="00377C15">
      <w:pPr>
        <w:pStyle w:val="Heading3"/>
        <w:tabs>
          <w:tab w:val="left" w:pos="4320"/>
          <w:tab w:val="left" w:pos="8280"/>
        </w:tabs>
        <w:ind w:left="-360" w:right="-108"/>
        <w:rPr>
          <w:sz w:val="32"/>
          <w:szCs w:val="32"/>
        </w:rPr>
      </w:pPr>
      <w:r w:rsidRPr="0096063A">
        <w:rPr>
          <w:sz w:val="32"/>
          <w:szCs w:val="32"/>
        </w:rPr>
        <w:t xml:space="preserve">Reclaim </w:t>
      </w:r>
      <w:r w:rsidRPr="00B745D1">
        <w:rPr>
          <w:sz w:val="32"/>
          <w:szCs w:val="32"/>
        </w:rPr>
        <w:t>Wasted Cooling Capacity</w:t>
      </w:r>
      <w:r w:rsidR="00D83B9D" w:rsidRPr="00B745D1">
        <w:rPr>
          <w:sz w:val="32"/>
          <w:szCs w:val="32"/>
        </w:rPr>
        <w:t xml:space="preserve"> </w:t>
      </w:r>
      <w:r w:rsidR="00E004D0" w:rsidRPr="00B745D1">
        <w:rPr>
          <w:i/>
          <w:sz w:val="32"/>
          <w:szCs w:val="32"/>
        </w:rPr>
        <w:t xml:space="preserve">Now </w:t>
      </w:r>
      <w:r w:rsidR="00377C15" w:rsidRPr="00B745D1">
        <w:rPr>
          <w:i/>
          <w:sz w:val="32"/>
          <w:szCs w:val="32"/>
        </w:rPr>
        <w:t xml:space="preserve">Updated </w:t>
      </w:r>
      <w:r w:rsidR="00E004D0" w:rsidRPr="00B745D1">
        <w:rPr>
          <w:i/>
          <w:sz w:val="32"/>
          <w:szCs w:val="32"/>
        </w:rPr>
        <w:t>with</w:t>
      </w:r>
      <w:r w:rsidR="00E004D0" w:rsidRPr="00B745D1">
        <w:rPr>
          <w:sz w:val="32"/>
          <w:szCs w:val="32"/>
        </w:rPr>
        <w:t xml:space="preserve"> CFD Models to Support </w:t>
      </w:r>
      <w:r w:rsidR="00377C15" w:rsidRPr="00B745D1">
        <w:rPr>
          <w:sz w:val="32"/>
          <w:szCs w:val="32"/>
        </w:rPr>
        <w:t xml:space="preserve">ASHRAE </w:t>
      </w:r>
      <w:r w:rsidR="00E004D0" w:rsidRPr="00B745D1">
        <w:rPr>
          <w:sz w:val="32"/>
          <w:szCs w:val="32"/>
        </w:rPr>
        <w:t>Case Study Data</w:t>
      </w:r>
      <w:r w:rsidR="00D83B9D" w:rsidRPr="00B745D1">
        <w:rPr>
          <w:sz w:val="32"/>
          <w:szCs w:val="32"/>
        </w:rPr>
        <w:t xml:space="preserve"> </w:t>
      </w:r>
    </w:p>
    <w:p w:rsidR="00831E79" w:rsidRPr="00B745D1" w:rsidRDefault="00F6082D" w:rsidP="00F2445E">
      <w:pPr>
        <w:pStyle w:val="Heading3"/>
        <w:tabs>
          <w:tab w:val="left" w:pos="9072"/>
          <w:tab w:val="left" w:pos="9540"/>
        </w:tabs>
        <w:spacing w:line="276" w:lineRule="auto"/>
        <w:ind w:left="-360" w:right="-468"/>
        <w:jc w:val="both"/>
        <w:rPr>
          <w:b w:val="0"/>
          <w:sz w:val="18"/>
          <w:szCs w:val="32"/>
        </w:rPr>
      </w:pPr>
      <w:r w:rsidRPr="00B745D1">
        <w:rPr>
          <w:b w:val="0"/>
          <w:sz w:val="18"/>
          <w:szCs w:val="32"/>
        </w:rPr>
        <w:t xml:space="preserve">Peer reviewed case study </w:t>
      </w:r>
      <w:r w:rsidR="00D83B9D" w:rsidRPr="00B745D1">
        <w:rPr>
          <w:b w:val="0"/>
          <w:sz w:val="18"/>
          <w:szCs w:val="32"/>
        </w:rPr>
        <w:t>data</w:t>
      </w:r>
      <w:r w:rsidRPr="00B745D1">
        <w:rPr>
          <w:b w:val="0"/>
          <w:sz w:val="18"/>
          <w:szCs w:val="32"/>
        </w:rPr>
        <w:t xml:space="preserve"> </w:t>
      </w:r>
      <w:r w:rsidR="00D83B9D" w:rsidRPr="00B745D1">
        <w:rPr>
          <w:b w:val="0"/>
          <w:sz w:val="18"/>
          <w:szCs w:val="32"/>
        </w:rPr>
        <w:t xml:space="preserve">from ASHRAE </w:t>
      </w:r>
      <w:r w:rsidRPr="00B745D1">
        <w:rPr>
          <w:b w:val="0"/>
          <w:i/>
          <w:sz w:val="18"/>
          <w:szCs w:val="32"/>
          <w:u w:val="single"/>
        </w:rPr>
        <w:t>now u</w:t>
      </w:r>
      <w:r w:rsidR="00831E79" w:rsidRPr="00B745D1">
        <w:rPr>
          <w:b w:val="0"/>
          <w:i/>
          <w:sz w:val="18"/>
          <w:szCs w:val="32"/>
          <w:u w:val="single"/>
        </w:rPr>
        <w:t>pdated</w:t>
      </w:r>
      <w:r w:rsidR="00831E79" w:rsidRPr="00B745D1">
        <w:rPr>
          <w:b w:val="0"/>
          <w:sz w:val="18"/>
          <w:szCs w:val="32"/>
        </w:rPr>
        <w:t xml:space="preserve"> with CFD model</w:t>
      </w:r>
      <w:r w:rsidR="00D83B9D" w:rsidRPr="00B745D1">
        <w:rPr>
          <w:b w:val="0"/>
          <w:sz w:val="18"/>
          <w:szCs w:val="32"/>
        </w:rPr>
        <w:t xml:space="preserve"> analysis </w:t>
      </w:r>
      <w:r w:rsidR="00E004D0" w:rsidRPr="00B745D1">
        <w:rPr>
          <w:b w:val="0"/>
          <w:sz w:val="18"/>
          <w:szCs w:val="32"/>
        </w:rPr>
        <w:t xml:space="preserve">revealing more information and </w:t>
      </w:r>
      <w:r w:rsidR="00D83B9D" w:rsidRPr="00B745D1">
        <w:rPr>
          <w:b w:val="0"/>
          <w:sz w:val="18"/>
          <w:szCs w:val="32"/>
        </w:rPr>
        <w:t xml:space="preserve">visual cues </w:t>
      </w:r>
      <w:r w:rsidR="00E004D0" w:rsidRPr="00B745D1">
        <w:rPr>
          <w:b w:val="0"/>
          <w:sz w:val="18"/>
          <w:szCs w:val="32"/>
        </w:rPr>
        <w:t>about</w:t>
      </w:r>
      <w:r w:rsidR="00D83B9D" w:rsidRPr="00B745D1">
        <w:rPr>
          <w:b w:val="0"/>
          <w:sz w:val="18"/>
          <w:szCs w:val="32"/>
        </w:rPr>
        <w:t xml:space="preserve"> best practice ceiling grate return and other </w:t>
      </w:r>
      <w:r w:rsidR="00831E79" w:rsidRPr="00B745D1">
        <w:rPr>
          <w:b w:val="0"/>
          <w:sz w:val="18"/>
          <w:szCs w:val="32"/>
        </w:rPr>
        <w:t>passive cooling methods</w:t>
      </w:r>
      <w:r w:rsidR="00D83B9D" w:rsidRPr="00B745D1">
        <w:rPr>
          <w:b w:val="0"/>
          <w:sz w:val="18"/>
          <w:szCs w:val="32"/>
        </w:rPr>
        <w:t>. Data validates that l</w:t>
      </w:r>
      <w:r w:rsidR="00831E79" w:rsidRPr="00B745D1">
        <w:rPr>
          <w:b w:val="0"/>
          <w:sz w:val="18"/>
          <w:szCs w:val="32"/>
        </w:rPr>
        <w:t xml:space="preserve">ocalized hot air leakage </w:t>
      </w:r>
      <w:r w:rsidR="00D83B9D" w:rsidRPr="00B745D1">
        <w:rPr>
          <w:b w:val="0"/>
          <w:sz w:val="18"/>
          <w:szCs w:val="32"/>
        </w:rPr>
        <w:t xml:space="preserve">and recirculation </w:t>
      </w:r>
      <w:r w:rsidR="00831E79" w:rsidRPr="00B745D1">
        <w:rPr>
          <w:b w:val="0"/>
          <w:sz w:val="18"/>
          <w:szCs w:val="32"/>
        </w:rPr>
        <w:t xml:space="preserve">is increasing server inlet temperatures and </w:t>
      </w:r>
      <w:r w:rsidR="00D83B9D" w:rsidRPr="00B745D1">
        <w:rPr>
          <w:b w:val="0"/>
          <w:sz w:val="18"/>
          <w:szCs w:val="32"/>
        </w:rPr>
        <w:t xml:space="preserve">cool air bypass is </w:t>
      </w:r>
      <w:r w:rsidR="00831E79" w:rsidRPr="00B745D1">
        <w:rPr>
          <w:b w:val="0"/>
          <w:sz w:val="18"/>
          <w:szCs w:val="32"/>
        </w:rPr>
        <w:t>lowering AHU/CRAC return temperatures.</w:t>
      </w:r>
      <w:r w:rsidR="00953859" w:rsidRPr="00B745D1">
        <w:rPr>
          <w:b w:val="0"/>
          <w:sz w:val="18"/>
          <w:szCs w:val="32"/>
        </w:rPr>
        <w:t xml:space="preserve"> </w:t>
      </w:r>
      <w:r w:rsidR="00E004D0" w:rsidRPr="00B745D1">
        <w:rPr>
          <w:b w:val="0"/>
          <w:sz w:val="18"/>
          <w:szCs w:val="32"/>
        </w:rPr>
        <w:t>T</w:t>
      </w:r>
      <w:r w:rsidR="00953859" w:rsidRPr="00B745D1">
        <w:rPr>
          <w:b w:val="0"/>
          <w:sz w:val="18"/>
          <w:szCs w:val="32"/>
        </w:rPr>
        <w:t xml:space="preserve">his paper </w:t>
      </w:r>
      <w:r w:rsidR="00E004D0" w:rsidRPr="00B745D1">
        <w:rPr>
          <w:b w:val="0"/>
          <w:sz w:val="18"/>
          <w:szCs w:val="32"/>
        </w:rPr>
        <w:t xml:space="preserve">also </w:t>
      </w:r>
      <w:r w:rsidR="00953859" w:rsidRPr="00B745D1">
        <w:rPr>
          <w:b w:val="0"/>
          <w:sz w:val="18"/>
          <w:szCs w:val="32"/>
        </w:rPr>
        <w:t xml:space="preserve">demonstrates </w:t>
      </w:r>
      <w:r w:rsidR="00E004D0" w:rsidRPr="00B745D1">
        <w:rPr>
          <w:b w:val="0"/>
          <w:sz w:val="18"/>
          <w:szCs w:val="32"/>
        </w:rPr>
        <w:t>how the Opengate EC system eliminates hot air recirculation and cold air bypass.</w:t>
      </w:r>
    </w:p>
    <w:p w:rsidR="00735A74" w:rsidRPr="00B745D1" w:rsidRDefault="00735A74" w:rsidP="00733C97">
      <w:pPr>
        <w:pStyle w:val="Heading3"/>
        <w:ind w:left="-360" w:right="-360"/>
        <w:rPr>
          <w:sz w:val="22"/>
          <w:szCs w:val="22"/>
        </w:rPr>
      </w:pPr>
      <w:r w:rsidRPr="00B745D1">
        <w:rPr>
          <w:sz w:val="22"/>
          <w:szCs w:val="22"/>
        </w:rPr>
        <w:t>EC90</w:t>
      </w:r>
      <w:r w:rsidR="00293553" w:rsidRPr="00B745D1">
        <w:rPr>
          <w:sz w:val="22"/>
          <w:szCs w:val="22"/>
        </w:rPr>
        <w:t>0</w:t>
      </w:r>
      <w:r w:rsidR="00831E79" w:rsidRPr="00B745D1">
        <w:rPr>
          <w:sz w:val="22"/>
          <w:szCs w:val="22"/>
        </w:rPr>
        <w:t>5A</w:t>
      </w:r>
      <w:r w:rsidR="00FD613F" w:rsidRPr="00B745D1">
        <w:rPr>
          <w:sz w:val="22"/>
          <w:szCs w:val="22"/>
        </w:rPr>
        <w:t xml:space="preserve"> WHITE PAPER</w:t>
      </w:r>
    </w:p>
    <w:p w:rsidR="007B0927" w:rsidRPr="00B745D1" w:rsidRDefault="009A0189" w:rsidP="00733C97">
      <w:pPr>
        <w:pStyle w:val="BodyText3"/>
        <w:ind w:left="-360" w:right="-360"/>
        <w:rPr>
          <w:color w:val="auto"/>
          <w:sz w:val="18"/>
          <w:szCs w:val="18"/>
        </w:rPr>
      </w:pPr>
      <w:r w:rsidRPr="00B745D1">
        <w:rPr>
          <w:color w:val="auto"/>
          <w:sz w:val="18"/>
          <w:szCs w:val="18"/>
        </w:rPr>
        <w:t>Geist Global</w:t>
      </w:r>
    </w:p>
    <w:p w:rsidR="00EF7493" w:rsidRPr="00B745D1" w:rsidRDefault="005933DF" w:rsidP="00733C97">
      <w:pPr>
        <w:pStyle w:val="BodyText3"/>
        <w:ind w:left="-360" w:right="-360"/>
        <w:rPr>
          <w:color w:val="auto"/>
          <w:sz w:val="18"/>
          <w:szCs w:val="18"/>
        </w:rPr>
      </w:pPr>
      <w:r w:rsidRPr="00B745D1">
        <w:rPr>
          <w:color w:val="auto"/>
          <w:sz w:val="18"/>
          <w:szCs w:val="18"/>
        </w:rPr>
        <w:t xml:space="preserve">Issued </w:t>
      </w:r>
      <w:r w:rsidR="00831E79" w:rsidRPr="00B745D1">
        <w:rPr>
          <w:color w:val="auto"/>
          <w:sz w:val="18"/>
          <w:szCs w:val="18"/>
        </w:rPr>
        <w:t>January 12, 2012</w:t>
      </w:r>
    </w:p>
    <w:p w:rsidR="007B0927" w:rsidRPr="00B745D1" w:rsidRDefault="007B0927" w:rsidP="00733C97">
      <w:pPr>
        <w:ind w:left="-360" w:right="-360"/>
        <w:jc w:val="both"/>
        <w:rPr>
          <w:rFonts w:ascii="Arial" w:hAnsi="Arial" w:cs="Arial"/>
          <w:sz w:val="16"/>
          <w:szCs w:val="16"/>
        </w:rPr>
      </w:pPr>
    </w:p>
    <w:p w:rsidR="00C751C2" w:rsidRPr="00B745D1" w:rsidRDefault="00C751C2" w:rsidP="00733C97">
      <w:pPr>
        <w:ind w:left="-360" w:right="-360"/>
        <w:jc w:val="both"/>
        <w:rPr>
          <w:rFonts w:ascii="Arial" w:hAnsi="Arial" w:cs="Arial"/>
        </w:rPr>
      </w:pPr>
    </w:p>
    <w:p w:rsidR="007063EE" w:rsidRPr="00B745D1" w:rsidRDefault="006D0A6C" w:rsidP="00733C97">
      <w:pPr>
        <w:ind w:left="-360" w:right="-360"/>
        <w:jc w:val="both"/>
        <w:rPr>
          <w:rFonts w:ascii="Arial" w:hAnsi="Arial" w:cs="Arial"/>
        </w:rPr>
      </w:pPr>
      <w:r w:rsidRPr="00B745D1">
        <w:rPr>
          <w:rFonts w:ascii="Arial" w:hAnsi="Arial" w:cs="Arial"/>
        </w:rPr>
        <w:t>Abstract</w:t>
      </w:r>
    </w:p>
    <w:p w:rsidR="006D0A6C" w:rsidRPr="00B745D1" w:rsidRDefault="006D0A6C" w:rsidP="00733C97">
      <w:pPr>
        <w:ind w:left="-360" w:right="-360"/>
        <w:jc w:val="both"/>
        <w:rPr>
          <w:rFonts w:ascii="Arial" w:hAnsi="Arial" w:cs="Arial"/>
          <w:sz w:val="18"/>
          <w:szCs w:val="18"/>
        </w:rPr>
      </w:pPr>
    </w:p>
    <w:p w:rsidR="00AC50B8" w:rsidRPr="00B745D1" w:rsidRDefault="005F7B84" w:rsidP="00A9794D">
      <w:pPr>
        <w:spacing w:line="280" w:lineRule="exact"/>
        <w:ind w:left="-360" w:right="-468"/>
        <w:jc w:val="both"/>
        <w:rPr>
          <w:rFonts w:ascii="Arial" w:hAnsi="Arial" w:cs="Arial"/>
          <w:sz w:val="18"/>
          <w:szCs w:val="18"/>
        </w:rPr>
      </w:pPr>
      <w:r w:rsidRPr="00B745D1">
        <w:rPr>
          <w:rFonts w:ascii="Arial" w:hAnsi="Arial" w:cs="Arial"/>
          <w:sz w:val="18"/>
          <w:szCs w:val="18"/>
        </w:rPr>
        <w:t>Deployment of high density equipment into data center infrastructure is now a common occurrence</w:t>
      </w:r>
      <w:r w:rsidR="00AA38FD" w:rsidRPr="00B745D1">
        <w:rPr>
          <w:rFonts w:ascii="Arial" w:hAnsi="Arial" w:cs="Arial"/>
          <w:sz w:val="18"/>
          <w:szCs w:val="18"/>
        </w:rPr>
        <w:t>, yet m</w:t>
      </w:r>
      <w:r w:rsidRPr="00B745D1">
        <w:rPr>
          <w:rFonts w:ascii="Arial" w:hAnsi="Arial" w:cs="Arial"/>
          <w:sz w:val="18"/>
          <w:szCs w:val="18"/>
        </w:rPr>
        <w:t>any data centers are not adequately equipped to handle the additional cooling requirements</w:t>
      </w:r>
      <w:r w:rsidR="00AA38FD" w:rsidRPr="00B745D1">
        <w:rPr>
          <w:rFonts w:ascii="Arial" w:hAnsi="Arial" w:cs="Arial"/>
          <w:sz w:val="18"/>
          <w:szCs w:val="18"/>
        </w:rPr>
        <w:t xml:space="preserve"> resulting from these deployments. This is resulting in </w:t>
      </w:r>
      <w:r w:rsidR="00445173" w:rsidRPr="00B745D1">
        <w:rPr>
          <w:rFonts w:ascii="Arial" w:hAnsi="Arial" w:cs="Arial"/>
          <w:sz w:val="18"/>
          <w:szCs w:val="18"/>
        </w:rPr>
        <w:t>un</w:t>
      </w:r>
      <w:r w:rsidRPr="00B745D1">
        <w:rPr>
          <w:rFonts w:ascii="Arial" w:hAnsi="Arial" w:cs="Arial"/>
          <w:sz w:val="18"/>
          <w:szCs w:val="18"/>
        </w:rPr>
        <w:t>desirable conditions such as recirculation or mixing of hot and cool air, poorly controlled humidity and co</w:t>
      </w:r>
      <w:r w:rsidR="00A73184" w:rsidRPr="00B745D1">
        <w:rPr>
          <w:rFonts w:ascii="Arial" w:hAnsi="Arial" w:cs="Arial"/>
          <w:sz w:val="18"/>
          <w:szCs w:val="18"/>
        </w:rPr>
        <w:t xml:space="preserve">stly </w:t>
      </w:r>
      <w:r w:rsidR="00445173" w:rsidRPr="00B745D1">
        <w:rPr>
          <w:rFonts w:ascii="Arial" w:hAnsi="Arial" w:cs="Arial"/>
          <w:sz w:val="18"/>
          <w:szCs w:val="18"/>
        </w:rPr>
        <w:t>wasted cooling capacity</w:t>
      </w:r>
      <w:r w:rsidRPr="00B745D1">
        <w:rPr>
          <w:rFonts w:ascii="Arial" w:hAnsi="Arial" w:cs="Arial"/>
          <w:sz w:val="18"/>
          <w:szCs w:val="18"/>
        </w:rPr>
        <w:t>.</w:t>
      </w:r>
      <w:r w:rsidR="00E64B55" w:rsidRPr="00B745D1">
        <w:rPr>
          <w:rFonts w:ascii="Arial" w:hAnsi="Arial" w:cs="Arial"/>
          <w:sz w:val="18"/>
          <w:szCs w:val="18"/>
        </w:rPr>
        <w:t xml:space="preserve"> </w:t>
      </w:r>
      <w:r w:rsidRPr="00B745D1">
        <w:rPr>
          <w:rFonts w:ascii="Arial" w:hAnsi="Arial" w:cs="Arial"/>
          <w:sz w:val="18"/>
          <w:szCs w:val="18"/>
        </w:rPr>
        <w:t xml:space="preserve">This paper will </w:t>
      </w:r>
      <w:r w:rsidR="00AC50B8" w:rsidRPr="00B745D1">
        <w:rPr>
          <w:rFonts w:ascii="Arial" w:hAnsi="Arial" w:cs="Arial"/>
          <w:sz w:val="18"/>
          <w:szCs w:val="18"/>
        </w:rPr>
        <w:t>define</w:t>
      </w:r>
      <w:r w:rsidR="00C0254D" w:rsidRPr="00B745D1">
        <w:rPr>
          <w:rFonts w:ascii="Arial" w:hAnsi="Arial" w:cs="Arial"/>
          <w:sz w:val="18"/>
          <w:szCs w:val="18"/>
        </w:rPr>
        <w:t>;</w:t>
      </w:r>
      <w:r w:rsidR="00AC50B8" w:rsidRPr="00B745D1">
        <w:rPr>
          <w:rFonts w:ascii="Arial" w:hAnsi="Arial" w:cs="Arial"/>
          <w:sz w:val="18"/>
          <w:szCs w:val="18"/>
        </w:rPr>
        <w:t xml:space="preserve"> cooling </w:t>
      </w:r>
      <w:r w:rsidR="00B45157" w:rsidRPr="00B745D1">
        <w:rPr>
          <w:rFonts w:ascii="Arial" w:hAnsi="Arial" w:cs="Arial"/>
          <w:sz w:val="18"/>
          <w:szCs w:val="18"/>
        </w:rPr>
        <w:t>over-supply</w:t>
      </w:r>
      <w:r w:rsidR="00C0254D" w:rsidRPr="00B745D1">
        <w:rPr>
          <w:rFonts w:ascii="Arial" w:hAnsi="Arial" w:cs="Arial"/>
          <w:sz w:val="18"/>
          <w:szCs w:val="18"/>
        </w:rPr>
        <w:t xml:space="preserve">, </w:t>
      </w:r>
      <w:r w:rsidR="006A37C5" w:rsidRPr="00B745D1">
        <w:rPr>
          <w:rFonts w:ascii="Arial" w:hAnsi="Arial" w:cs="Arial"/>
          <w:sz w:val="18"/>
          <w:szCs w:val="18"/>
        </w:rPr>
        <w:t xml:space="preserve">provide examples </w:t>
      </w:r>
      <w:r w:rsidR="00445173" w:rsidRPr="00B745D1">
        <w:rPr>
          <w:rFonts w:ascii="Arial" w:hAnsi="Arial" w:cs="Arial"/>
          <w:sz w:val="18"/>
          <w:szCs w:val="18"/>
        </w:rPr>
        <w:t>for quantifying</w:t>
      </w:r>
      <w:r w:rsidR="00AC50B8" w:rsidRPr="00B745D1">
        <w:rPr>
          <w:rFonts w:ascii="Arial" w:hAnsi="Arial" w:cs="Arial"/>
          <w:sz w:val="18"/>
          <w:szCs w:val="18"/>
        </w:rPr>
        <w:t xml:space="preserve"> co</w:t>
      </w:r>
      <w:r w:rsidR="002972BA" w:rsidRPr="00B745D1">
        <w:rPr>
          <w:rFonts w:ascii="Arial" w:hAnsi="Arial" w:cs="Arial"/>
          <w:sz w:val="18"/>
          <w:szCs w:val="18"/>
        </w:rPr>
        <w:t>ol</w:t>
      </w:r>
      <w:r w:rsidR="00AC50B8" w:rsidRPr="00B745D1">
        <w:rPr>
          <w:rFonts w:ascii="Arial" w:hAnsi="Arial" w:cs="Arial"/>
          <w:sz w:val="18"/>
          <w:szCs w:val="18"/>
        </w:rPr>
        <w:t xml:space="preserve"> air bypass and hot air recirculation</w:t>
      </w:r>
      <w:r w:rsidR="00C0254D" w:rsidRPr="00B745D1">
        <w:rPr>
          <w:rFonts w:ascii="Arial" w:hAnsi="Arial" w:cs="Arial"/>
          <w:sz w:val="18"/>
          <w:szCs w:val="18"/>
        </w:rPr>
        <w:t>,</w:t>
      </w:r>
      <w:r w:rsidR="00AC50B8" w:rsidRPr="00B745D1">
        <w:rPr>
          <w:rFonts w:ascii="Arial" w:hAnsi="Arial" w:cs="Arial"/>
          <w:sz w:val="18"/>
          <w:szCs w:val="18"/>
        </w:rPr>
        <w:t xml:space="preserve"> and assign principles </w:t>
      </w:r>
      <w:r w:rsidR="00B45157" w:rsidRPr="00B745D1">
        <w:rPr>
          <w:rFonts w:ascii="Arial" w:hAnsi="Arial" w:cs="Arial"/>
          <w:sz w:val="18"/>
          <w:szCs w:val="18"/>
        </w:rPr>
        <w:t>to</w:t>
      </w:r>
      <w:r w:rsidR="00AC50B8" w:rsidRPr="00B745D1">
        <w:rPr>
          <w:rFonts w:ascii="Arial" w:hAnsi="Arial" w:cs="Arial"/>
          <w:sz w:val="18"/>
          <w:szCs w:val="18"/>
        </w:rPr>
        <w:t xml:space="preserve"> </w:t>
      </w:r>
      <w:r w:rsidR="00C0254D" w:rsidRPr="00B745D1">
        <w:rPr>
          <w:rFonts w:ascii="Arial" w:hAnsi="Arial" w:cs="Arial"/>
          <w:sz w:val="18"/>
          <w:szCs w:val="18"/>
        </w:rPr>
        <w:t>evaluate</w:t>
      </w:r>
      <w:r w:rsidR="00AC50B8" w:rsidRPr="00B745D1">
        <w:rPr>
          <w:rFonts w:ascii="Arial" w:hAnsi="Arial" w:cs="Arial"/>
          <w:sz w:val="18"/>
          <w:szCs w:val="18"/>
        </w:rPr>
        <w:t xml:space="preserve"> </w:t>
      </w:r>
      <w:r w:rsidR="00A73184" w:rsidRPr="00B745D1">
        <w:rPr>
          <w:rFonts w:ascii="Arial" w:hAnsi="Arial" w:cs="Arial"/>
          <w:sz w:val="18"/>
          <w:szCs w:val="18"/>
        </w:rPr>
        <w:t>high</w:t>
      </w:r>
      <w:r w:rsidR="00C0254D" w:rsidRPr="00B745D1">
        <w:rPr>
          <w:rFonts w:ascii="Arial" w:hAnsi="Arial" w:cs="Arial"/>
          <w:sz w:val="18"/>
          <w:szCs w:val="18"/>
        </w:rPr>
        <w:t>-</w:t>
      </w:r>
      <w:r w:rsidR="00A73184" w:rsidRPr="00B745D1">
        <w:rPr>
          <w:rFonts w:ascii="Arial" w:hAnsi="Arial" w:cs="Arial"/>
          <w:sz w:val="18"/>
          <w:szCs w:val="18"/>
        </w:rPr>
        <w:t xml:space="preserve">density rack </w:t>
      </w:r>
      <w:r w:rsidR="006A37C5" w:rsidRPr="00B745D1">
        <w:rPr>
          <w:rFonts w:ascii="Arial" w:hAnsi="Arial" w:cs="Arial"/>
          <w:sz w:val="18"/>
          <w:szCs w:val="18"/>
        </w:rPr>
        <w:t xml:space="preserve">performance and </w:t>
      </w:r>
      <w:r w:rsidR="00A73184" w:rsidRPr="00B745D1">
        <w:rPr>
          <w:rFonts w:ascii="Arial" w:hAnsi="Arial" w:cs="Arial"/>
          <w:sz w:val="18"/>
          <w:szCs w:val="18"/>
        </w:rPr>
        <w:t xml:space="preserve">cooling </w:t>
      </w:r>
      <w:r w:rsidR="006A37C5" w:rsidRPr="00B745D1">
        <w:rPr>
          <w:rFonts w:ascii="Arial" w:hAnsi="Arial" w:cs="Arial"/>
          <w:sz w:val="18"/>
          <w:szCs w:val="18"/>
        </w:rPr>
        <w:t xml:space="preserve">efficiency benefits </w:t>
      </w:r>
      <w:r w:rsidR="00BD0373" w:rsidRPr="00B745D1">
        <w:rPr>
          <w:rFonts w:ascii="Arial" w:hAnsi="Arial" w:cs="Arial"/>
          <w:sz w:val="18"/>
          <w:szCs w:val="18"/>
        </w:rPr>
        <w:t>which</w:t>
      </w:r>
      <w:r w:rsidR="006A37C5" w:rsidRPr="00B745D1">
        <w:rPr>
          <w:rFonts w:ascii="Arial" w:hAnsi="Arial" w:cs="Arial"/>
          <w:sz w:val="18"/>
          <w:szCs w:val="18"/>
        </w:rPr>
        <w:t xml:space="preserve"> </w:t>
      </w:r>
      <w:r w:rsidR="00BD0373" w:rsidRPr="00B745D1">
        <w:rPr>
          <w:rFonts w:ascii="Arial" w:hAnsi="Arial" w:cs="Arial"/>
          <w:sz w:val="18"/>
          <w:szCs w:val="18"/>
        </w:rPr>
        <w:t xml:space="preserve">are gained </w:t>
      </w:r>
      <w:r w:rsidR="00A33AB1" w:rsidRPr="00B745D1">
        <w:rPr>
          <w:rFonts w:ascii="Arial" w:hAnsi="Arial" w:cs="Arial"/>
          <w:sz w:val="18"/>
          <w:szCs w:val="18"/>
        </w:rPr>
        <w:t>from</w:t>
      </w:r>
      <w:r w:rsidR="009915A5" w:rsidRPr="00B745D1">
        <w:rPr>
          <w:rFonts w:ascii="Arial" w:hAnsi="Arial" w:cs="Arial"/>
          <w:sz w:val="18"/>
          <w:szCs w:val="18"/>
        </w:rPr>
        <w:t xml:space="preserve"> Unity Cooling</w:t>
      </w:r>
      <w:r w:rsidR="00C751C2" w:rsidRPr="00B745D1">
        <w:rPr>
          <w:rFonts w:ascii="Arial" w:hAnsi="Arial" w:cs="Arial"/>
          <w:sz w:val="16"/>
          <w:szCs w:val="16"/>
          <w:vertAlign w:val="superscript"/>
        </w:rPr>
        <w:t>®</w:t>
      </w:r>
      <w:r w:rsidR="00C0254D" w:rsidRPr="00B745D1">
        <w:rPr>
          <w:rFonts w:ascii="Arial" w:hAnsi="Arial" w:cs="Arial"/>
          <w:sz w:val="18"/>
          <w:szCs w:val="18"/>
          <w:vertAlign w:val="superscript"/>
        </w:rPr>
        <w:t xml:space="preserve"> </w:t>
      </w:r>
      <w:r w:rsidR="00C0254D" w:rsidRPr="00B745D1">
        <w:rPr>
          <w:rFonts w:ascii="Arial" w:hAnsi="Arial" w:cs="Arial"/>
          <w:sz w:val="18"/>
          <w:szCs w:val="18"/>
        </w:rPr>
        <w:t xml:space="preserve">- the </w:t>
      </w:r>
      <w:r w:rsidR="006A37C5" w:rsidRPr="00B745D1">
        <w:rPr>
          <w:rFonts w:ascii="Arial" w:hAnsi="Arial" w:cs="Arial"/>
          <w:sz w:val="18"/>
          <w:szCs w:val="18"/>
        </w:rPr>
        <w:t xml:space="preserve">raising </w:t>
      </w:r>
      <w:r w:rsidR="00A33AB1" w:rsidRPr="00B745D1">
        <w:rPr>
          <w:rFonts w:ascii="Arial" w:hAnsi="Arial" w:cs="Arial"/>
          <w:sz w:val="18"/>
          <w:szCs w:val="18"/>
        </w:rPr>
        <w:t xml:space="preserve">of </w:t>
      </w:r>
      <w:r w:rsidR="006A37C5" w:rsidRPr="00B745D1">
        <w:rPr>
          <w:rFonts w:ascii="Arial" w:hAnsi="Arial" w:cs="Arial"/>
          <w:sz w:val="18"/>
          <w:szCs w:val="18"/>
        </w:rPr>
        <w:t xml:space="preserve">supply air </w:t>
      </w:r>
      <w:r w:rsidR="00BD0373" w:rsidRPr="00B745D1">
        <w:rPr>
          <w:rFonts w:ascii="Arial" w:hAnsi="Arial" w:cs="Arial"/>
          <w:sz w:val="18"/>
          <w:szCs w:val="18"/>
        </w:rPr>
        <w:t>temperature and supplying only the cooli</w:t>
      </w:r>
      <w:r w:rsidR="009915A5" w:rsidRPr="00B745D1">
        <w:rPr>
          <w:rFonts w:ascii="Arial" w:hAnsi="Arial" w:cs="Arial"/>
          <w:sz w:val="18"/>
          <w:szCs w:val="18"/>
        </w:rPr>
        <w:t xml:space="preserve">ng required by the IT </w:t>
      </w:r>
      <w:r w:rsidR="00A33AB1" w:rsidRPr="00B745D1">
        <w:rPr>
          <w:rFonts w:ascii="Arial" w:hAnsi="Arial" w:cs="Arial"/>
          <w:sz w:val="18"/>
          <w:szCs w:val="18"/>
        </w:rPr>
        <w:t>load</w:t>
      </w:r>
      <w:r w:rsidR="009915A5" w:rsidRPr="00B745D1">
        <w:rPr>
          <w:rFonts w:ascii="Arial" w:hAnsi="Arial" w:cs="Arial"/>
          <w:sz w:val="18"/>
          <w:szCs w:val="18"/>
        </w:rPr>
        <w:t>.</w:t>
      </w:r>
    </w:p>
    <w:p w:rsidR="00377C15" w:rsidRPr="00B745D1" w:rsidRDefault="00377C15" w:rsidP="001B0932">
      <w:pPr>
        <w:spacing w:after="60"/>
        <w:ind w:left="-360" w:right="-360"/>
        <w:rPr>
          <w:rFonts w:ascii="Arial" w:hAnsi="Arial" w:cs="Arial"/>
          <w:sz w:val="28"/>
        </w:rPr>
      </w:pPr>
    </w:p>
    <w:p w:rsidR="003815B5" w:rsidRPr="00B745D1" w:rsidRDefault="000431B8" w:rsidP="001B0932">
      <w:pPr>
        <w:spacing w:after="60"/>
        <w:ind w:left="-360" w:right="-360"/>
        <w:rPr>
          <w:rFonts w:ascii="Arial" w:eastAsia="Arial Unicode MS" w:hAnsi="Arial" w:cs="Arial"/>
          <w:sz w:val="28"/>
        </w:rPr>
      </w:pPr>
      <w:r>
        <w:rPr>
          <w:rFonts w:ascii="Arial" w:hAnsi="Arial" w:cs="Arial"/>
          <w:noProof/>
          <w:sz w:val="28"/>
        </w:rPr>
        <w:drawing>
          <wp:anchor distT="0" distB="0" distL="114300" distR="114300" simplePos="0" relativeHeight="251653120" behindDoc="0" locked="0" layoutInCell="1" allowOverlap="1">
            <wp:simplePos x="0" y="0"/>
            <wp:positionH relativeFrom="column">
              <wp:posOffset>3086100</wp:posOffset>
            </wp:positionH>
            <wp:positionV relativeFrom="paragraph">
              <wp:posOffset>21590</wp:posOffset>
            </wp:positionV>
            <wp:extent cx="3310890" cy="2150110"/>
            <wp:effectExtent l="19050" t="0" r="3810" b="0"/>
            <wp:wrapNone/>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0" cstate="print"/>
                    <a:srcRect/>
                    <a:stretch>
                      <a:fillRect/>
                    </a:stretch>
                  </pic:blipFill>
                  <pic:spPr bwMode="auto">
                    <a:xfrm>
                      <a:off x="0" y="0"/>
                      <a:ext cx="3310890" cy="2150110"/>
                    </a:xfrm>
                    <a:prstGeom prst="rect">
                      <a:avLst/>
                    </a:prstGeom>
                    <a:noFill/>
                    <a:ln w="9525">
                      <a:noFill/>
                      <a:miter lim="800000"/>
                      <a:headEnd/>
                      <a:tailEnd/>
                    </a:ln>
                  </pic:spPr>
                </pic:pic>
              </a:graphicData>
            </a:graphic>
          </wp:anchor>
        </w:drawing>
      </w:r>
      <w:r w:rsidR="00A73184" w:rsidRPr="00B745D1">
        <w:rPr>
          <w:rFonts w:ascii="Arial" w:hAnsi="Arial" w:cs="Arial"/>
          <w:sz w:val="28"/>
        </w:rPr>
        <w:t xml:space="preserve">Dynamics of </w:t>
      </w:r>
      <w:r w:rsidR="00445173" w:rsidRPr="00B745D1">
        <w:rPr>
          <w:rFonts w:ascii="Arial" w:hAnsi="Arial" w:cs="Arial"/>
          <w:sz w:val="28"/>
        </w:rPr>
        <w:t>Wasted Cooling Capacity</w:t>
      </w:r>
    </w:p>
    <w:p w:rsidR="00CC1A55" w:rsidRPr="00B745D1" w:rsidRDefault="00BA76BD" w:rsidP="00776CD5">
      <w:pPr>
        <w:shd w:val="clear" w:color="auto" w:fill="FFFFFF"/>
        <w:tabs>
          <w:tab w:val="left" w:pos="8640"/>
        </w:tabs>
        <w:spacing w:before="360" w:after="120" w:line="280" w:lineRule="exact"/>
        <w:ind w:left="-360" w:right="4572"/>
        <w:rPr>
          <w:rFonts w:ascii="Arial" w:hAnsi="Arial" w:cs="Arial"/>
          <w:b/>
          <w:sz w:val="18"/>
          <w:szCs w:val="18"/>
        </w:rPr>
      </w:pPr>
      <w:r w:rsidRPr="00B745D1">
        <w:rPr>
          <w:rFonts w:ascii="Arial" w:hAnsi="Arial" w:cs="Arial"/>
          <w:b/>
          <w:sz w:val="18"/>
          <w:szCs w:val="18"/>
        </w:rPr>
        <w:t xml:space="preserve">Region in front of the IT rack </w:t>
      </w:r>
    </w:p>
    <w:p w:rsidR="00E06506" w:rsidRDefault="00083B20" w:rsidP="00776CD5">
      <w:pPr>
        <w:shd w:val="clear" w:color="auto" w:fill="FFFFFF"/>
        <w:tabs>
          <w:tab w:val="left" w:pos="8640"/>
        </w:tabs>
        <w:spacing w:before="120" w:after="360" w:line="280" w:lineRule="exact"/>
        <w:ind w:left="-360" w:right="4572"/>
        <w:rPr>
          <w:rFonts w:ascii="Arial" w:hAnsi="Arial" w:cs="Arial"/>
          <w:sz w:val="18"/>
          <w:szCs w:val="18"/>
        </w:rPr>
      </w:pPr>
      <w:r w:rsidRPr="00083B20">
        <w:rPr>
          <w:rFonts w:ascii="Arial" w:hAnsi="Arial" w:cs="Arial"/>
          <w:b/>
          <w:noProof/>
          <w:sz w:val="18"/>
          <w:szCs w:val="18"/>
        </w:rPr>
        <w:pict>
          <v:shapetype id="_x0000_t202" coordsize="21600,21600" o:spt="202" path="m,l,21600r21600,l21600,xe">
            <v:stroke joinstyle="miter"/>
            <v:path gradientshapeok="t" o:connecttype="rect"/>
          </v:shapetype>
          <v:shape id="_x0000_s2070" type="#_x0000_t202" style="position:absolute;left:0;text-align:left;margin-left:243pt;margin-top:123.5pt;width:252pt;height:39.9pt;z-index:251640832" stroked="f">
            <v:textbox style="mso-next-textbox:#_x0000_s2070">
              <w:txbxContent>
                <w:p w:rsidR="006F6E2A" w:rsidRPr="00471F78" w:rsidRDefault="006F6E2A" w:rsidP="005F7B84">
                  <w:pPr>
                    <w:rPr>
                      <w:rFonts w:ascii="Arial" w:hAnsi="Arial" w:cs="Arial"/>
                      <w:sz w:val="16"/>
                      <w:szCs w:val="16"/>
                    </w:rPr>
                  </w:pPr>
                  <w:r w:rsidRPr="00471F78">
                    <w:rPr>
                      <w:rFonts w:ascii="Arial" w:hAnsi="Arial" w:cs="Arial"/>
                      <w:b/>
                      <w:sz w:val="16"/>
                      <w:szCs w:val="16"/>
                    </w:rPr>
                    <w:t xml:space="preserve">Figure 1: </w:t>
                  </w:r>
                  <w:r w:rsidRPr="00471F78">
                    <w:rPr>
                      <w:rFonts w:ascii="Arial" w:hAnsi="Arial" w:cs="Arial"/>
                      <w:sz w:val="16"/>
                      <w:szCs w:val="16"/>
                    </w:rPr>
                    <w:t>With inadequate supply air volume at the face of the rack, today’s high density equipment is pulling in hot exhaust air.</w:t>
                  </w:r>
                </w:p>
              </w:txbxContent>
            </v:textbox>
          </v:shape>
        </w:pict>
      </w:r>
      <w:r w:rsidR="00E06506" w:rsidRPr="00B745D1">
        <w:rPr>
          <w:rFonts w:ascii="Arial" w:hAnsi="Arial" w:cs="Arial"/>
          <w:sz w:val="18"/>
          <w:szCs w:val="18"/>
        </w:rPr>
        <w:t xml:space="preserve">IT equipment </w:t>
      </w:r>
      <w:r w:rsidR="00B63BA2" w:rsidRPr="00B745D1">
        <w:rPr>
          <w:rFonts w:ascii="Arial" w:hAnsi="Arial" w:cs="Arial"/>
          <w:sz w:val="18"/>
          <w:szCs w:val="18"/>
        </w:rPr>
        <w:t xml:space="preserve">deployed into the data center environment </w:t>
      </w:r>
      <w:r w:rsidR="00E06506" w:rsidRPr="00B745D1">
        <w:rPr>
          <w:rFonts w:ascii="Arial" w:hAnsi="Arial" w:cs="Arial"/>
          <w:sz w:val="18"/>
          <w:szCs w:val="18"/>
        </w:rPr>
        <w:t xml:space="preserve">will draw the volume of air it requires from the </w:t>
      </w:r>
      <w:r w:rsidR="00C27875" w:rsidRPr="00B745D1">
        <w:rPr>
          <w:rFonts w:ascii="Arial" w:hAnsi="Arial" w:cs="Arial"/>
          <w:sz w:val="18"/>
          <w:szCs w:val="18"/>
        </w:rPr>
        <w:t>region</w:t>
      </w:r>
      <w:r w:rsidR="00E06506" w:rsidRPr="00B745D1">
        <w:rPr>
          <w:rFonts w:ascii="Arial" w:hAnsi="Arial" w:cs="Arial"/>
          <w:sz w:val="18"/>
          <w:szCs w:val="18"/>
        </w:rPr>
        <w:t xml:space="preserve"> in front of the rack. With higher density </w:t>
      </w:r>
      <w:r w:rsidR="00B63BA2" w:rsidRPr="00B745D1">
        <w:rPr>
          <w:rFonts w:ascii="Arial" w:hAnsi="Arial" w:cs="Arial"/>
          <w:sz w:val="18"/>
          <w:szCs w:val="18"/>
        </w:rPr>
        <w:t xml:space="preserve">equipment </w:t>
      </w:r>
      <w:r w:rsidR="00E06506" w:rsidRPr="00B745D1">
        <w:rPr>
          <w:rFonts w:ascii="Arial" w:hAnsi="Arial" w:cs="Arial"/>
          <w:sz w:val="18"/>
          <w:szCs w:val="18"/>
        </w:rPr>
        <w:t xml:space="preserve">now being deployed, the </w:t>
      </w:r>
      <w:r w:rsidR="00B63BA2" w:rsidRPr="00B745D1">
        <w:rPr>
          <w:rFonts w:ascii="Arial" w:hAnsi="Arial" w:cs="Arial"/>
          <w:sz w:val="18"/>
          <w:szCs w:val="18"/>
        </w:rPr>
        <w:t xml:space="preserve">volume of </w:t>
      </w:r>
      <w:r w:rsidR="00E06506" w:rsidRPr="00B745D1">
        <w:rPr>
          <w:rFonts w:ascii="Arial" w:hAnsi="Arial" w:cs="Arial"/>
          <w:sz w:val="18"/>
          <w:szCs w:val="18"/>
        </w:rPr>
        <w:t xml:space="preserve">air being pulled through the IT equipment </w:t>
      </w:r>
      <w:r w:rsidR="00B63BA2" w:rsidRPr="00B745D1">
        <w:rPr>
          <w:rFonts w:ascii="Arial" w:hAnsi="Arial" w:cs="Arial"/>
          <w:sz w:val="18"/>
          <w:szCs w:val="18"/>
        </w:rPr>
        <w:t>rack i</w:t>
      </w:r>
      <w:r w:rsidR="00E06506" w:rsidRPr="00B745D1">
        <w:rPr>
          <w:rFonts w:ascii="Arial" w:hAnsi="Arial" w:cs="Arial"/>
          <w:sz w:val="18"/>
          <w:szCs w:val="18"/>
        </w:rPr>
        <w:t xml:space="preserve">s exceeding the </w:t>
      </w:r>
      <w:r w:rsidR="00B63BA2" w:rsidRPr="00B745D1">
        <w:rPr>
          <w:rFonts w:ascii="Arial" w:hAnsi="Arial" w:cs="Arial"/>
          <w:sz w:val="18"/>
          <w:szCs w:val="18"/>
        </w:rPr>
        <w:t xml:space="preserve">volume </w:t>
      </w:r>
      <w:r w:rsidR="00E06506" w:rsidRPr="00B745D1">
        <w:rPr>
          <w:rFonts w:ascii="Arial" w:hAnsi="Arial" w:cs="Arial"/>
          <w:sz w:val="18"/>
          <w:szCs w:val="18"/>
        </w:rPr>
        <w:t xml:space="preserve">of </w:t>
      </w:r>
      <w:r w:rsidR="00F15F56" w:rsidRPr="00B745D1">
        <w:rPr>
          <w:rFonts w:ascii="Arial" w:hAnsi="Arial" w:cs="Arial"/>
          <w:sz w:val="18"/>
          <w:szCs w:val="18"/>
        </w:rPr>
        <w:t xml:space="preserve">cool </w:t>
      </w:r>
      <w:r w:rsidR="00E06506" w:rsidRPr="00B745D1">
        <w:rPr>
          <w:rFonts w:ascii="Arial" w:hAnsi="Arial" w:cs="Arial"/>
          <w:sz w:val="18"/>
          <w:szCs w:val="18"/>
        </w:rPr>
        <w:t xml:space="preserve">air being </w:t>
      </w:r>
      <w:r w:rsidR="00B63BA2" w:rsidRPr="00B745D1">
        <w:rPr>
          <w:rFonts w:ascii="Arial" w:hAnsi="Arial" w:cs="Arial"/>
          <w:sz w:val="18"/>
          <w:szCs w:val="18"/>
        </w:rPr>
        <w:t xml:space="preserve">distributed </w:t>
      </w:r>
      <w:r w:rsidR="00C27875" w:rsidRPr="00B745D1">
        <w:rPr>
          <w:rFonts w:ascii="Arial" w:hAnsi="Arial" w:cs="Arial"/>
          <w:sz w:val="18"/>
          <w:szCs w:val="18"/>
        </w:rPr>
        <w:t>at</w:t>
      </w:r>
      <w:r w:rsidR="00B63BA2" w:rsidRPr="00B745D1">
        <w:rPr>
          <w:rFonts w:ascii="Arial" w:hAnsi="Arial" w:cs="Arial"/>
          <w:sz w:val="18"/>
          <w:szCs w:val="18"/>
        </w:rPr>
        <w:t xml:space="preserve"> </w:t>
      </w:r>
      <w:r w:rsidR="00E06506" w:rsidRPr="00B745D1">
        <w:rPr>
          <w:rFonts w:ascii="Arial" w:hAnsi="Arial" w:cs="Arial"/>
          <w:sz w:val="18"/>
          <w:szCs w:val="18"/>
        </w:rPr>
        <w:t xml:space="preserve">the face of the rack. </w:t>
      </w:r>
      <w:r w:rsidR="00E206DA" w:rsidRPr="00B745D1">
        <w:rPr>
          <w:rFonts w:ascii="Arial" w:hAnsi="Arial" w:cs="Arial"/>
          <w:sz w:val="18"/>
          <w:szCs w:val="18"/>
        </w:rPr>
        <w:t xml:space="preserve"> </w:t>
      </w:r>
      <w:r w:rsidR="00445173" w:rsidRPr="00B745D1">
        <w:rPr>
          <w:rFonts w:ascii="Arial" w:hAnsi="Arial" w:cs="Arial"/>
          <w:sz w:val="18"/>
          <w:szCs w:val="18"/>
        </w:rPr>
        <w:t>As</w:t>
      </w:r>
      <w:r w:rsidR="00C27875" w:rsidRPr="00B745D1">
        <w:rPr>
          <w:rFonts w:ascii="Arial" w:hAnsi="Arial" w:cs="Arial"/>
          <w:sz w:val="18"/>
          <w:szCs w:val="18"/>
        </w:rPr>
        <w:t xml:space="preserve"> shown in </w:t>
      </w:r>
      <w:r w:rsidR="0007063C" w:rsidRPr="00B745D1">
        <w:rPr>
          <w:rFonts w:ascii="Arial" w:hAnsi="Arial" w:cs="Arial"/>
          <w:i/>
          <w:sz w:val="18"/>
          <w:szCs w:val="18"/>
        </w:rPr>
        <w:t>F</w:t>
      </w:r>
      <w:r w:rsidR="00E206DA" w:rsidRPr="00B745D1">
        <w:rPr>
          <w:rFonts w:ascii="Arial" w:hAnsi="Arial" w:cs="Arial"/>
          <w:i/>
          <w:sz w:val="18"/>
          <w:szCs w:val="18"/>
        </w:rPr>
        <w:t>igure 1</w:t>
      </w:r>
      <w:r w:rsidR="00C27875" w:rsidRPr="00B745D1">
        <w:rPr>
          <w:rFonts w:ascii="Arial" w:hAnsi="Arial" w:cs="Arial"/>
          <w:sz w:val="18"/>
          <w:szCs w:val="18"/>
        </w:rPr>
        <w:t xml:space="preserve">, </w:t>
      </w:r>
      <w:r w:rsidR="00445173" w:rsidRPr="00B745D1">
        <w:rPr>
          <w:rFonts w:ascii="Arial" w:hAnsi="Arial" w:cs="Arial"/>
          <w:sz w:val="18"/>
          <w:szCs w:val="18"/>
        </w:rPr>
        <w:t>this</w:t>
      </w:r>
      <w:r w:rsidR="00E206DA" w:rsidRPr="00B745D1">
        <w:rPr>
          <w:rFonts w:ascii="Arial" w:hAnsi="Arial" w:cs="Arial"/>
          <w:sz w:val="18"/>
          <w:szCs w:val="18"/>
        </w:rPr>
        <w:t xml:space="preserve"> result</w:t>
      </w:r>
      <w:r w:rsidR="00C27875" w:rsidRPr="00B745D1">
        <w:rPr>
          <w:rFonts w:ascii="Arial" w:hAnsi="Arial" w:cs="Arial"/>
          <w:sz w:val="18"/>
          <w:szCs w:val="18"/>
        </w:rPr>
        <w:t>s</w:t>
      </w:r>
      <w:r w:rsidR="00E206DA" w:rsidRPr="00B745D1">
        <w:rPr>
          <w:rFonts w:ascii="Arial" w:hAnsi="Arial" w:cs="Arial"/>
          <w:sz w:val="18"/>
          <w:szCs w:val="18"/>
        </w:rPr>
        <w:t xml:space="preserve"> in </w:t>
      </w:r>
      <w:r w:rsidR="00F15F56" w:rsidRPr="00B745D1">
        <w:rPr>
          <w:rFonts w:ascii="Arial" w:hAnsi="Arial" w:cs="Arial"/>
          <w:sz w:val="18"/>
          <w:szCs w:val="18"/>
        </w:rPr>
        <w:t xml:space="preserve">hot </w:t>
      </w:r>
      <w:r w:rsidR="00E206DA" w:rsidRPr="00B745D1">
        <w:rPr>
          <w:rFonts w:ascii="Arial" w:hAnsi="Arial" w:cs="Arial"/>
          <w:sz w:val="18"/>
          <w:szCs w:val="18"/>
        </w:rPr>
        <w:t xml:space="preserve">exhaust </w:t>
      </w:r>
      <w:r w:rsidR="00941183" w:rsidRPr="00B745D1">
        <w:rPr>
          <w:rFonts w:ascii="Arial" w:hAnsi="Arial" w:cs="Arial"/>
          <w:sz w:val="18"/>
          <w:szCs w:val="18"/>
        </w:rPr>
        <w:t>air recirculation to the equipment intakes.</w:t>
      </w:r>
    </w:p>
    <w:p w:rsidR="00BA18C9" w:rsidRDefault="00BA18C9" w:rsidP="00776CD5">
      <w:pPr>
        <w:shd w:val="clear" w:color="auto" w:fill="FFFFFF"/>
        <w:tabs>
          <w:tab w:val="left" w:pos="8640"/>
        </w:tabs>
        <w:spacing w:before="120" w:after="360" w:line="280" w:lineRule="exact"/>
        <w:ind w:left="-360" w:right="4572"/>
        <w:rPr>
          <w:rFonts w:ascii="Arial" w:hAnsi="Arial" w:cs="Arial"/>
          <w:sz w:val="18"/>
          <w:szCs w:val="18"/>
        </w:rPr>
      </w:pPr>
    </w:p>
    <w:p w:rsidR="000B042A" w:rsidRDefault="000B042A" w:rsidP="00776CD5">
      <w:pPr>
        <w:shd w:val="clear" w:color="auto" w:fill="FFFFFF"/>
        <w:tabs>
          <w:tab w:val="left" w:pos="8640"/>
        </w:tabs>
        <w:spacing w:before="120" w:after="360" w:line="280" w:lineRule="exact"/>
        <w:ind w:left="-360" w:right="4572"/>
        <w:rPr>
          <w:rFonts w:ascii="Arial" w:hAnsi="Arial" w:cs="Arial"/>
          <w:sz w:val="18"/>
          <w:szCs w:val="18"/>
        </w:rPr>
      </w:pPr>
    </w:p>
    <w:p w:rsidR="00C4442B" w:rsidRDefault="00C4442B" w:rsidP="00776CD5">
      <w:pPr>
        <w:shd w:val="clear" w:color="auto" w:fill="FFFFFF"/>
        <w:tabs>
          <w:tab w:val="left" w:pos="8640"/>
        </w:tabs>
        <w:spacing w:before="120" w:after="360" w:line="280" w:lineRule="exact"/>
        <w:ind w:left="-360" w:right="4572"/>
        <w:rPr>
          <w:rFonts w:ascii="Arial" w:hAnsi="Arial" w:cs="Arial"/>
          <w:sz w:val="18"/>
          <w:szCs w:val="18"/>
        </w:rPr>
      </w:pPr>
    </w:p>
    <w:p w:rsidR="00956819" w:rsidRPr="00B745D1" w:rsidRDefault="00956819" w:rsidP="00776CD5">
      <w:pPr>
        <w:shd w:val="clear" w:color="auto" w:fill="FFFFFF"/>
        <w:tabs>
          <w:tab w:val="left" w:pos="8640"/>
        </w:tabs>
        <w:spacing w:before="120" w:after="360" w:line="280" w:lineRule="exact"/>
        <w:ind w:left="-360" w:right="4572"/>
        <w:rPr>
          <w:rFonts w:ascii="Arial" w:hAnsi="Arial" w:cs="Arial"/>
          <w:sz w:val="18"/>
          <w:szCs w:val="18"/>
        </w:rPr>
      </w:pPr>
    </w:p>
    <w:p w:rsidR="00CC1A55" w:rsidRPr="00B745D1" w:rsidRDefault="006F52F6" w:rsidP="00776CD5">
      <w:pPr>
        <w:shd w:val="clear" w:color="auto" w:fill="FFFFFF"/>
        <w:spacing w:before="360" w:after="120" w:line="280" w:lineRule="exact"/>
        <w:ind w:left="-360" w:right="4572"/>
        <w:rPr>
          <w:rFonts w:ascii="Arial" w:hAnsi="Arial" w:cs="Arial"/>
          <w:noProof/>
          <w:sz w:val="18"/>
          <w:szCs w:val="18"/>
        </w:rPr>
      </w:pPr>
      <w:r w:rsidRPr="00B745D1">
        <w:rPr>
          <w:rFonts w:ascii="Arial" w:hAnsi="Arial" w:cs="Arial"/>
          <w:b/>
          <w:noProof/>
          <w:sz w:val="18"/>
          <w:szCs w:val="18"/>
        </w:rPr>
        <w:lastRenderedPageBreak/>
        <w:t xml:space="preserve">Floor </w:t>
      </w:r>
      <w:r w:rsidR="00D23A1E" w:rsidRPr="00B745D1">
        <w:rPr>
          <w:rFonts w:ascii="Arial" w:hAnsi="Arial" w:cs="Arial"/>
          <w:b/>
          <w:noProof/>
          <w:sz w:val="18"/>
          <w:szCs w:val="18"/>
        </w:rPr>
        <w:t>t</w:t>
      </w:r>
      <w:r w:rsidRPr="00B745D1">
        <w:rPr>
          <w:rFonts w:ascii="Arial" w:hAnsi="Arial" w:cs="Arial"/>
          <w:b/>
          <w:noProof/>
          <w:sz w:val="18"/>
          <w:szCs w:val="18"/>
        </w:rPr>
        <w:t xml:space="preserve">ile </w:t>
      </w:r>
      <w:r w:rsidR="00D23A1E" w:rsidRPr="00B745D1">
        <w:rPr>
          <w:rFonts w:ascii="Arial" w:hAnsi="Arial" w:cs="Arial"/>
          <w:b/>
          <w:noProof/>
          <w:sz w:val="18"/>
          <w:szCs w:val="18"/>
        </w:rPr>
        <w:t>g</w:t>
      </w:r>
      <w:r w:rsidRPr="00B745D1">
        <w:rPr>
          <w:rFonts w:ascii="Arial" w:hAnsi="Arial" w:cs="Arial"/>
          <w:b/>
          <w:noProof/>
          <w:sz w:val="18"/>
          <w:szCs w:val="18"/>
        </w:rPr>
        <w:t>ymnastics</w:t>
      </w:r>
      <w:r w:rsidR="008E10D3" w:rsidRPr="00B745D1">
        <w:rPr>
          <w:rFonts w:ascii="Arial" w:hAnsi="Arial" w:cs="Arial"/>
          <w:b/>
          <w:noProof/>
          <w:sz w:val="18"/>
          <w:szCs w:val="18"/>
          <w:vertAlign w:val="superscript"/>
        </w:rPr>
        <w:t>1</w:t>
      </w:r>
      <w:r w:rsidR="00341BB9" w:rsidRPr="00B745D1">
        <w:rPr>
          <w:rFonts w:ascii="Arial" w:hAnsi="Arial" w:cs="Arial"/>
          <w:noProof/>
          <w:sz w:val="18"/>
          <w:szCs w:val="18"/>
        </w:rPr>
        <w:t xml:space="preserve"> </w:t>
      </w:r>
    </w:p>
    <w:p w:rsidR="00413292" w:rsidRPr="00B745D1" w:rsidRDefault="00083B20" w:rsidP="00776CD5">
      <w:pPr>
        <w:shd w:val="clear" w:color="auto" w:fill="FFFFFF"/>
        <w:spacing w:before="120" w:after="360" w:line="280" w:lineRule="exact"/>
        <w:ind w:left="-360" w:right="4572"/>
        <w:rPr>
          <w:rFonts w:ascii="Arial" w:hAnsi="Arial" w:cs="Arial"/>
          <w:noProof/>
          <w:sz w:val="18"/>
          <w:szCs w:val="18"/>
        </w:rPr>
      </w:pPr>
      <w:r w:rsidRPr="00083B20">
        <w:rPr>
          <w:rFonts w:ascii="Arial" w:hAnsi="Arial" w:cs="Arial"/>
          <w:b/>
          <w:noProof/>
          <w:sz w:val="18"/>
          <w:szCs w:val="18"/>
        </w:rPr>
        <w:pict>
          <v:shape id="_x0000_s2152" type="#_x0000_t202" style="position:absolute;left:0;text-align:left;margin-left:259.8pt;margin-top:58.7pt;width:270pt;height:45pt;z-index:251642880" stroked="f">
            <v:textbox style="mso-next-textbox:#_x0000_s2152">
              <w:txbxContent>
                <w:p w:rsidR="006F6E2A" w:rsidRPr="001D6814" w:rsidRDefault="006F6E2A" w:rsidP="00413292">
                  <w:pPr>
                    <w:rPr>
                      <w:rFonts w:ascii="Arial" w:hAnsi="Arial" w:cs="Arial"/>
                      <w:sz w:val="16"/>
                      <w:szCs w:val="16"/>
                    </w:rPr>
                  </w:pPr>
                  <w:r w:rsidRPr="001D6814">
                    <w:rPr>
                      <w:rFonts w:ascii="Arial" w:hAnsi="Arial" w:cs="Arial"/>
                      <w:b/>
                      <w:sz w:val="16"/>
                      <w:szCs w:val="16"/>
                    </w:rPr>
                    <w:t xml:space="preserve">Figure 2: </w:t>
                  </w:r>
                  <w:r w:rsidRPr="001D6814">
                    <w:rPr>
                      <w:rFonts w:ascii="Arial" w:hAnsi="Arial" w:cs="Arial"/>
                      <w:sz w:val="16"/>
                      <w:szCs w:val="16"/>
                    </w:rPr>
                    <w:t>Actual tile flow rates in a medium to large data center will vary significantly and on average be lower than expected due to many dynamic variables that are difficult to control.</w:t>
                  </w:r>
                </w:p>
              </w:txbxContent>
            </v:textbox>
          </v:shape>
        </w:pict>
      </w:r>
      <w:r w:rsidR="00BA18C9">
        <w:rPr>
          <w:rFonts w:ascii="Arial" w:hAnsi="Arial" w:cs="Arial"/>
          <w:b/>
          <w:noProof/>
          <w:sz w:val="18"/>
          <w:szCs w:val="18"/>
        </w:rPr>
        <w:drawing>
          <wp:anchor distT="0" distB="0" distL="114300" distR="114300" simplePos="0" relativeHeight="251655168" behindDoc="0" locked="0" layoutInCell="1" allowOverlap="1">
            <wp:simplePos x="0" y="0"/>
            <wp:positionH relativeFrom="column">
              <wp:posOffset>3460750</wp:posOffset>
            </wp:positionH>
            <wp:positionV relativeFrom="paragraph">
              <wp:posOffset>3607223</wp:posOffset>
            </wp:positionV>
            <wp:extent cx="2967143" cy="2218267"/>
            <wp:effectExtent l="19050" t="0" r="4657" b="0"/>
            <wp:wrapNone/>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11" cstate="print"/>
                    <a:srcRect/>
                    <a:stretch>
                      <a:fillRect/>
                    </a:stretch>
                  </pic:blipFill>
                  <pic:spPr bwMode="auto">
                    <a:xfrm>
                      <a:off x="0" y="0"/>
                      <a:ext cx="2967143" cy="2218267"/>
                    </a:xfrm>
                    <a:prstGeom prst="rect">
                      <a:avLst/>
                    </a:prstGeom>
                    <a:noFill/>
                    <a:ln w="9525">
                      <a:noFill/>
                      <a:miter lim="800000"/>
                      <a:headEnd/>
                      <a:tailEnd/>
                    </a:ln>
                  </pic:spPr>
                </pic:pic>
              </a:graphicData>
            </a:graphic>
          </wp:anchor>
        </w:drawing>
      </w:r>
      <w:r w:rsidR="00BA18C9">
        <w:rPr>
          <w:rFonts w:ascii="Arial" w:hAnsi="Arial" w:cs="Arial"/>
          <w:b/>
          <w:noProof/>
          <w:sz w:val="18"/>
          <w:szCs w:val="18"/>
        </w:rPr>
        <w:drawing>
          <wp:anchor distT="0" distB="0" distL="114300" distR="114300" simplePos="0" relativeHeight="251654144" behindDoc="0" locked="0" layoutInCell="1" allowOverlap="1">
            <wp:simplePos x="0" y="0"/>
            <wp:positionH relativeFrom="column">
              <wp:posOffset>3085465</wp:posOffset>
            </wp:positionH>
            <wp:positionV relativeFrom="paragraph">
              <wp:posOffset>1498600</wp:posOffset>
            </wp:positionV>
            <wp:extent cx="3343910" cy="1778000"/>
            <wp:effectExtent l="0" t="0" r="0" b="0"/>
            <wp:wrapNone/>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2" cstate="print"/>
                    <a:srcRect/>
                    <a:stretch>
                      <a:fillRect/>
                    </a:stretch>
                  </pic:blipFill>
                  <pic:spPr bwMode="auto">
                    <a:xfrm>
                      <a:off x="0" y="0"/>
                      <a:ext cx="3343910" cy="1778000"/>
                    </a:xfrm>
                    <a:prstGeom prst="rect">
                      <a:avLst/>
                    </a:prstGeom>
                    <a:noFill/>
                    <a:ln w="9525">
                      <a:noFill/>
                      <a:miter lim="800000"/>
                      <a:headEnd/>
                      <a:tailEnd/>
                    </a:ln>
                  </pic:spPr>
                </pic:pic>
              </a:graphicData>
            </a:graphic>
          </wp:anchor>
        </w:drawing>
      </w:r>
      <w:r w:rsidR="00F15F56" w:rsidRPr="00B745D1">
        <w:rPr>
          <w:rFonts w:ascii="Arial" w:hAnsi="Arial" w:cs="Arial"/>
          <w:noProof/>
          <w:sz w:val="18"/>
          <w:szCs w:val="18"/>
        </w:rPr>
        <w:t>Achieving desired flow rate</w:t>
      </w:r>
      <w:r w:rsidR="00C27875" w:rsidRPr="00B745D1">
        <w:rPr>
          <w:rFonts w:ascii="Arial" w:hAnsi="Arial" w:cs="Arial"/>
          <w:noProof/>
          <w:sz w:val="18"/>
          <w:szCs w:val="18"/>
        </w:rPr>
        <w:t>s</w:t>
      </w:r>
      <w:r w:rsidR="00F15F56" w:rsidRPr="00B745D1">
        <w:rPr>
          <w:rFonts w:ascii="Arial" w:hAnsi="Arial" w:cs="Arial"/>
          <w:noProof/>
          <w:sz w:val="18"/>
          <w:szCs w:val="18"/>
        </w:rPr>
        <w:t xml:space="preserve"> from floor tile</w:t>
      </w:r>
      <w:r w:rsidR="00C27875" w:rsidRPr="00B745D1">
        <w:rPr>
          <w:rFonts w:ascii="Arial" w:hAnsi="Arial" w:cs="Arial"/>
          <w:noProof/>
          <w:sz w:val="18"/>
          <w:szCs w:val="18"/>
        </w:rPr>
        <w:t>s</w:t>
      </w:r>
      <w:r w:rsidR="00AA38FD" w:rsidRPr="00B745D1">
        <w:rPr>
          <w:rFonts w:ascii="Arial" w:hAnsi="Arial" w:cs="Arial"/>
          <w:noProof/>
          <w:sz w:val="18"/>
          <w:szCs w:val="18"/>
        </w:rPr>
        <w:t>,</w:t>
      </w:r>
      <w:r w:rsidR="00F15F56" w:rsidRPr="00B745D1">
        <w:rPr>
          <w:rFonts w:ascii="Arial" w:hAnsi="Arial" w:cs="Arial"/>
          <w:noProof/>
          <w:sz w:val="18"/>
          <w:szCs w:val="18"/>
        </w:rPr>
        <w:t xml:space="preserve"> or </w:t>
      </w:r>
      <w:r w:rsidR="00C27875" w:rsidRPr="00B745D1">
        <w:rPr>
          <w:rFonts w:ascii="Arial" w:hAnsi="Arial" w:cs="Arial"/>
          <w:noProof/>
          <w:sz w:val="18"/>
          <w:szCs w:val="18"/>
        </w:rPr>
        <w:t xml:space="preserve">other types of </w:t>
      </w:r>
      <w:r w:rsidR="00F15F56" w:rsidRPr="00B745D1">
        <w:rPr>
          <w:rFonts w:ascii="Arial" w:hAnsi="Arial" w:cs="Arial"/>
          <w:noProof/>
          <w:sz w:val="18"/>
          <w:szCs w:val="18"/>
        </w:rPr>
        <w:t xml:space="preserve">cool air </w:t>
      </w:r>
      <w:r w:rsidR="00C27875" w:rsidRPr="00B745D1">
        <w:rPr>
          <w:rFonts w:ascii="Arial" w:hAnsi="Arial" w:cs="Arial"/>
          <w:noProof/>
          <w:sz w:val="18"/>
          <w:szCs w:val="18"/>
        </w:rPr>
        <w:t>delivery</w:t>
      </w:r>
      <w:r w:rsidR="00F15F56" w:rsidRPr="00B745D1">
        <w:rPr>
          <w:rFonts w:ascii="Arial" w:hAnsi="Arial" w:cs="Arial"/>
          <w:noProof/>
          <w:sz w:val="18"/>
          <w:szCs w:val="18"/>
        </w:rPr>
        <w:t xml:space="preserve"> </w:t>
      </w:r>
      <w:r w:rsidR="00C27875" w:rsidRPr="00B745D1">
        <w:rPr>
          <w:rFonts w:ascii="Arial" w:hAnsi="Arial" w:cs="Arial"/>
          <w:noProof/>
          <w:sz w:val="18"/>
          <w:szCs w:val="18"/>
        </w:rPr>
        <w:t>methods</w:t>
      </w:r>
      <w:r w:rsidR="00AA38FD" w:rsidRPr="00B745D1">
        <w:rPr>
          <w:rFonts w:ascii="Arial" w:hAnsi="Arial" w:cs="Arial"/>
          <w:noProof/>
          <w:sz w:val="18"/>
          <w:szCs w:val="18"/>
        </w:rPr>
        <w:t>,</w:t>
      </w:r>
      <w:r w:rsidR="00C27875" w:rsidRPr="00B745D1">
        <w:rPr>
          <w:rFonts w:ascii="Arial" w:hAnsi="Arial" w:cs="Arial"/>
          <w:noProof/>
          <w:sz w:val="18"/>
          <w:szCs w:val="18"/>
        </w:rPr>
        <w:t xml:space="preserve"> </w:t>
      </w:r>
      <w:r w:rsidR="00F15F56" w:rsidRPr="00B745D1">
        <w:rPr>
          <w:rFonts w:ascii="Arial" w:hAnsi="Arial" w:cs="Arial"/>
          <w:noProof/>
          <w:sz w:val="18"/>
          <w:szCs w:val="18"/>
        </w:rPr>
        <w:t xml:space="preserve">in front of every IT rack on the floor </w:t>
      </w:r>
      <w:r w:rsidR="001345C6" w:rsidRPr="00B745D1">
        <w:rPr>
          <w:rFonts w:ascii="Arial" w:hAnsi="Arial" w:cs="Arial"/>
          <w:noProof/>
          <w:sz w:val="18"/>
          <w:szCs w:val="18"/>
        </w:rPr>
        <w:t>is</w:t>
      </w:r>
      <w:r w:rsidR="00F15F56" w:rsidRPr="00B745D1">
        <w:rPr>
          <w:rFonts w:ascii="Arial" w:hAnsi="Arial" w:cs="Arial"/>
          <w:noProof/>
          <w:sz w:val="18"/>
          <w:szCs w:val="18"/>
        </w:rPr>
        <w:t xml:space="preserve"> </w:t>
      </w:r>
      <w:r w:rsidR="005F7B88" w:rsidRPr="00B745D1">
        <w:rPr>
          <w:rFonts w:ascii="Arial" w:hAnsi="Arial" w:cs="Arial"/>
          <w:noProof/>
          <w:sz w:val="18"/>
          <w:szCs w:val="18"/>
        </w:rPr>
        <w:t xml:space="preserve">complex and highly dynamic. </w:t>
      </w:r>
      <w:r w:rsidR="00F15F56" w:rsidRPr="00B745D1">
        <w:rPr>
          <w:rFonts w:ascii="Arial" w:hAnsi="Arial" w:cs="Arial"/>
          <w:noProof/>
          <w:sz w:val="18"/>
          <w:szCs w:val="18"/>
        </w:rPr>
        <w:t xml:space="preserve">According to </w:t>
      </w:r>
      <w:smartTag w:uri="urn:schemas-microsoft-com:office:smarttags" w:element="PersonName">
        <w:r w:rsidR="00F15F56" w:rsidRPr="00B745D1">
          <w:rPr>
            <w:rFonts w:ascii="Arial" w:hAnsi="Arial" w:cs="Arial"/>
            <w:noProof/>
            <w:sz w:val="18"/>
            <w:szCs w:val="18"/>
          </w:rPr>
          <w:t>Mitch Martin</w:t>
        </w:r>
      </w:smartTag>
      <w:r w:rsidR="00F15F56" w:rsidRPr="00B745D1">
        <w:rPr>
          <w:rFonts w:ascii="Arial" w:hAnsi="Arial" w:cs="Arial"/>
          <w:noProof/>
          <w:sz w:val="18"/>
          <w:szCs w:val="18"/>
        </w:rPr>
        <w:t>, Chief Engineer of Oracle’s Austin Data Center</w:t>
      </w:r>
      <w:r w:rsidR="00A73184" w:rsidRPr="00B745D1">
        <w:rPr>
          <w:rFonts w:ascii="Arial" w:hAnsi="Arial" w:cs="Arial"/>
          <w:noProof/>
          <w:sz w:val="18"/>
          <w:szCs w:val="18"/>
        </w:rPr>
        <w:t>; “T</w:t>
      </w:r>
      <w:r w:rsidR="006D0C79" w:rsidRPr="00B745D1">
        <w:rPr>
          <w:rFonts w:ascii="Arial" w:hAnsi="Arial" w:cs="Arial"/>
          <w:noProof/>
          <w:sz w:val="18"/>
          <w:szCs w:val="18"/>
        </w:rPr>
        <w:t>he</w:t>
      </w:r>
      <w:r w:rsidR="00F15F56" w:rsidRPr="00B745D1">
        <w:rPr>
          <w:rFonts w:ascii="Arial" w:hAnsi="Arial" w:cs="Arial"/>
          <w:noProof/>
          <w:sz w:val="18"/>
          <w:szCs w:val="18"/>
        </w:rPr>
        <w:t xml:space="preserve"> excessive u</w:t>
      </w:r>
      <w:r w:rsidR="00F15F56" w:rsidRPr="00B745D1">
        <w:rPr>
          <w:rFonts w:ascii="Arial" w:hAnsi="Arial" w:cs="Arial"/>
          <w:bCs/>
          <w:noProof/>
          <w:sz w:val="18"/>
          <w:szCs w:val="18"/>
        </w:rPr>
        <w:t>se of 56% open floor grates to achi</w:t>
      </w:r>
      <w:r w:rsidR="00CC1A55" w:rsidRPr="00B745D1">
        <w:rPr>
          <w:rFonts w:ascii="Arial" w:hAnsi="Arial" w:cs="Arial"/>
          <w:bCs/>
          <w:noProof/>
          <w:sz w:val="18"/>
          <w:szCs w:val="18"/>
        </w:rPr>
        <w:t>e</w:t>
      </w:r>
      <w:r w:rsidR="00F15F56" w:rsidRPr="00B745D1">
        <w:rPr>
          <w:rFonts w:ascii="Arial" w:hAnsi="Arial" w:cs="Arial"/>
          <w:bCs/>
          <w:noProof/>
          <w:sz w:val="18"/>
          <w:szCs w:val="18"/>
        </w:rPr>
        <w:t xml:space="preserve">ve </w:t>
      </w:r>
      <w:r w:rsidR="00CC1A55" w:rsidRPr="00B745D1">
        <w:rPr>
          <w:rFonts w:ascii="Arial" w:hAnsi="Arial" w:cs="Arial"/>
          <w:bCs/>
          <w:noProof/>
          <w:sz w:val="18"/>
          <w:szCs w:val="18"/>
        </w:rPr>
        <w:t>today’s</w:t>
      </w:r>
      <w:r w:rsidR="00F15F56" w:rsidRPr="00B745D1">
        <w:rPr>
          <w:rFonts w:ascii="Arial" w:hAnsi="Arial" w:cs="Arial"/>
          <w:bCs/>
          <w:noProof/>
          <w:sz w:val="18"/>
          <w:szCs w:val="18"/>
        </w:rPr>
        <w:t xml:space="preserve"> higher required flow rates, greatly effects under floor pressure</w:t>
      </w:r>
      <w:r w:rsidR="00941183" w:rsidRPr="00B745D1">
        <w:rPr>
          <w:rFonts w:ascii="Arial" w:hAnsi="Arial" w:cs="Arial"/>
          <w:bCs/>
          <w:noProof/>
          <w:sz w:val="18"/>
          <w:szCs w:val="18"/>
        </w:rPr>
        <w:t>. E</w:t>
      </w:r>
      <w:r w:rsidR="00F15F56" w:rsidRPr="00B745D1">
        <w:rPr>
          <w:rFonts w:ascii="Arial" w:hAnsi="Arial" w:cs="Arial"/>
          <w:bCs/>
          <w:noProof/>
          <w:sz w:val="18"/>
          <w:szCs w:val="18"/>
        </w:rPr>
        <w:t xml:space="preserve">ven with CFD </w:t>
      </w:r>
      <w:r w:rsidR="00AA38FD" w:rsidRPr="00B745D1">
        <w:rPr>
          <w:rFonts w:ascii="Arial" w:hAnsi="Arial" w:cs="Arial"/>
          <w:bCs/>
          <w:noProof/>
          <w:sz w:val="18"/>
          <w:szCs w:val="18"/>
        </w:rPr>
        <w:t>(computational fluid dynamic</w:t>
      </w:r>
      <w:r w:rsidR="00445173" w:rsidRPr="00B745D1">
        <w:rPr>
          <w:rFonts w:ascii="Arial" w:hAnsi="Arial" w:cs="Arial"/>
          <w:bCs/>
          <w:noProof/>
          <w:sz w:val="18"/>
          <w:szCs w:val="18"/>
        </w:rPr>
        <w:t>s</w:t>
      </w:r>
      <w:r w:rsidR="00AA38FD" w:rsidRPr="00B745D1">
        <w:rPr>
          <w:rFonts w:ascii="Arial" w:hAnsi="Arial" w:cs="Arial"/>
          <w:bCs/>
          <w:noProof/>
          <w:sz w:val="18"/>
          <w:szCs w:val="18"/>
        </w:rPr>
        <w:t xml:space="preserve">) </w:t>
      </w:r>
      <w:r w:rsidR="00F15F56" w:rsidRPr="00B745D1">
        <w:rPr>
          <w:rFonts w:ascii="Arial" w:hAnsi="Arial" w:cs="Arial"/>
          <w:bCs/>
          <w:noProof/>
          <w:sz w:val="18"/>
          <w:szCs w:val="18"/>
        </w:rPr>
        <w:t>modeling, it is difficult to predict the effects on local floor pressures due to adding and moving floor grates.</w:t>
      </w:r>
      <w:r w:rsidR="00A73184" w:rsidRPr="00B745D1">
        <w:rPr>
          <w:rFonts w:ascii="Arial" w:hAnsi="Arial" w:cs="Arial"/>
          <w:bCs/>
          <w:noProof/>
          <w:sz w:val="18"/>
          <w:szCs w:val="18"/>
        </w:rPr>
        <w:t>”</w:t>
      </w:r>
      <w:r w:rsidR="00F15F56" w:rsidRPr="00B745D1">
        <w:rPr>
          <w:rFonts w:ascii="Arial" w:hAnsi="Arial" w:cs="Arial"/>
          <w:bCs/>
          <w:noProof/>
          <w:sz w:val="18"/>
          <w:szCs w:val="18"/>
        </w:rPr>
        <w:t xml:space="preserve"> </w:t>
      </w:r>
      <w:r w:rsidR="0007063C" w:rsidRPr="00B745D1">
        <w:rPr>
          <w:rFonts w:ascii="Arial" w:hAnsi="Arial" w:cs="Arial"/>
          <w:bCs/>
          <w:i/>
          <w:noProof/>
          <w:sz w:val="18"/>
          <w:szCs w:val="18"/>
        </w:rPr>
        <w:t>Figure 2</w:t>
      </w:r>
      <w:r w:rsidR="0007063C" w:rsidRPr="00B745D1">
        <w:rPr>
          <w:rFonts w:ascii="Arial" w:hAnsi="Arial" w:cs="Arial"/>
          <w:bCs/>
          <w:noProof/>
          <w:sz w:val="18"/>
          <w:szCs w:val="18"/>
        </w:rPr>
        <w:t xml:space="preserve"> reveals </w:t>
      </w:r>
      <w:r w:rsidR="005F7B88" w:rsidRPr="00B745D1">
        <w:rPr>
          <w:rFonts w:ascii="Arial" w:hAnsi="Arial" w:cs="Arial"/>
          <w:bCs/>
          <w:noProof/>
          <w:sz w:val="18"/>
          <w:szCs w:val="18"/>
        </w:rPr>
        <w:t xml:space="preserve">the </w:t>
      </w:r>
      <w:r w:rsidR="0007063C" w:rsidRPr="00B745D1">
        <w:rPr>
          <w:rFonts w:ascii="Arial" w:hAnsi="Arial" w:cs="Arial"/>
          <w:bCs/>
          <w:noProof/>
          <w:sz w:val="18"/>
          <w:szCs w:val="18"/>
        </w:rPr>
        <w:t xml:space="preserve">typical </w:t>
      </w:r>
      <w:r w:rsidR="005F7B88" w:rsidRPr="00B745D1">
        <w:rPr>
          <w:rFonts w:ascii="Arial" w:hAnsi="Arial" w:cs="Arial"/>
          <w:bCs/>
          <w:noProof/>
          <w:sz w:val="18"/>
          <w:szCs w:val="18"/>
        </w:rPr>
        <w:t xml:space="preserve">range of </w:t>
      </w:r>
      <w:r w:rsidR="0007063C" w:rsidRPr="00B745D1">
        <w:rPr>
          <w:rFonts w:ascii="Arial" w:hAnsi="Arial" w:cs="Arial"/>
          <w:bCs/>
          <w:noProof/>
          <w:sz w:val="18"/>
          <w:szCs w:val="18"/>
        </w:rPr>
        <w:t>expected flow rates for two tile types</w:t>
      </w:r>
      <w:r w:rsidR="00CC1A55" w:rsidRPr="00B745D1">
        <w:rPr>
          <w:rFonts w:ascii="Arial" w:hAnsi="Arial" w:cs="Arial"/>
          <w:bCs/>
          <w:noProof/>
          <w:sz w:val="18"/>
          <w:szCs w:val="18"/>
        </w:rPr>
        <w:t>.</w:t>
      </w:r>
      <w:r w:rsidR="0007063C" w:rsidRPr="00B745D1">
        <w:rPr>
          <w:rFonts w:ascii="Arial" w:hAnsi="Arial" w:cs="Arial"/>
          <w:bCs/>
          <w:noProof/>
          <w:sz w:val="18"/>
          <w:szCs w:val="18"/>
        </w:rPr>
        <w:t xml:space="preserve"> </w:t>
      </w:r>
      <w:r w:rsidR="00CC1A55" w:rsidRPr="00B745D1">
        <w:rPr>
          <w:rFonts w:ascii="Arial" w:hAnsi="Arial" w:cs="Arial"/>
          <w:bCs/>
          <w:noProof/>
          <w:sz w:val="18"/>
          <w:szCs w:val="18"/>
        </w:rPr>
        <w:t>V</w:t>
      </w:r>
      <w:r w:rsidR="00C27875" w:rsidRPr="00B745D1">
        <w:rPr>
          <w:rFonts w:ascii="Arial" w:hAnsi="Arial" w:cs="Arial"/>
          <w:bCs/>
          <w:noProof/>
          <w:sz w:val="18"/>
          <w:szCs w:val="18"/>
        </w:rPr>
        <w:t>ariables e</w:t>
      </w:r>
      <w:r w:rsidR="00F15F56" w:rsidRPr="00B745D1">
        <w:rPr>
          <w:rFonts w:ascii="Arial" w:hAnsi="Arial" w:cs="Arial"/>
          <w:bCs/>
          <w:noProof/>
          <w:sz w:val="18"/>
          <w:szCs w:val="18"/>
        </w:rPr>
        <w:t>ffecting under</w:t>
      </w:r>
      <w:r w:rsidR="00C27875" w:rsidRPr="00B745D1">
        <w:rPr>
          <w:rFonts w:ascii="Arial" w:hAnsi="Arial" w:cs="Arial"/>
          <w:bCs/>
          <w:noProof/>
          <w:sz w:val="18"/>
          <w:szCs w:val="18"/>
        </w:rPr>
        <w:t xml:space="preserve"> </w:t>
      </w:r>
      <w:r w:rsidR="00F15F56" w:rsidRPr="00B745D1">
        <w:rPr>
          <w:rFonts w:ascii="Arial" w:hAnsi="Arial" w:cs="Arial"/>
          <w:bCs/>
          <w:noProof/>
          <w:sz w:val="18"/>
          <w:szCs w:val="18"/>
        </w:rPr>
        <w:t>floor</w:t>
      </w:r>
      <w:r w:rsidR="00C27875" w:rsidRPr="00B745D1">
        <w:rPr>
          <w:rFonts w:ascii="Arial" w:hAnsi="Arial" w:cs="Arial"/>
          <w:bCs/>
          <w:noProof/>
          <w:sz w:val="18"/>
          <w:szCs w:val="18"/>
        </w:rPr>
        <w:t xml:space="preserve"> </w:t>
      </w:r>
      <w:r w:rsidR="00F15F56" w:rsidRPr="00B745D1">
        <w:rPr>
          <w:rFonts w:ascii="Arial" w:hAnsi="Arial" w:cs="Arial"/>
          <w:bCs/>
          <w:noProof/>
          <w:sz w:val="18"/>
          <w:szCs w:val="18"/>
        </w:rPr>
        <w:t xml:space="preserve">pressure and </w:t>
      </w:r>
      <w:r w:rsidR="005F7B88" w:rsidRPr="00B745D1">
        <w:rPr>
          <w:rFonts w:ascii="Arial" w:hAnsi="Arial" w:cs="Arial"/>
          <w:bCs/>
          <w:noProof/>
          <w:sz w:val="18"/>
          <w:szCs w:val="18"/>
        </w:rPr>
        <w:t xml:space="preserve">the </w:t>
      </w:r>
      <w:r w:rsidR="00F15F56" w:rsidRPr="00B745D1">
        <w:rPr>
          <w:rFonts w:ascii="Arial" w:hAnsi="Arial" w:cs="Arial"/>
          <w:bCs/>
          <w:noProof/>
          <w:sz w:val="18"/>
          <w:szCs w:val="18"/>
        </w:rPr>
        <w:t>resulting tile flow rates are;</w:t>
      </w:r>
      <w:r w:rsidR="00413292" w:rsidRPr="00B745D1">
        <w:rPr>
          <w:rFonts w:ascii="Arial" w:hAnsi="Arial" w:cs="Arial"/>
          <w:bCs/>
          <w:noProof/>
          <w:sz w:val="18"/>
          <w:szCs w:val="18"/>
        </w:rPr>
        <w:t xml:space="preserve"> s</w:t>
      </w:r>
      <w:r w:rsidR="00F15F56" w:rsidRPr="00B745D1">
        <w:rPr>
          <w:rFonts w:ascii="Arial" w:hAnsi="Arial" w:cs="Arial"/>
          <w:bCs/>
          <w:noProof/>
          <w:sz w:val="18"/>
          <w:szCs w:val="18"/>
        </w:rPr>
        <w:t xml:space="preserve">ize, aspect </w:t>
      </w:r>
      <w:r w:rsidR="00D23A1E" w:rsidRPr="00B745D1">
        <w:rPr>
          <w:rFonts w:ascii="Arial" w:hAnsi="Arial" w:cs="Arial"/>
          <w:bCs/>
          <w:noProof/>
          <w:sz w:val="18"/>
          <w:szCs w:val="18"/>
        </w:rPr>
        <w:t xml:space="preserve">ratio </w:t>
      </w:r>
      <w:r w:rsidR="00F15F56" w:rsidRPr="00B745D1">
        <w:rPr>
          <w:rFonts w:ascii="Arial" w:hAnsi="Arial" w:cs="Arial"/>
          <w:bCs/>
          <w:noProof/>
          <w:sz w:val="18"/>
          <w:szCs w:val="18"/>
        </w:rPr>
        <w:t>and height of floor</w:t>
      </w:r>
      <w:r w:rsidR="00413292" w:rsidRPr="00B745D1">
        <w:rPr>
          <w:rFonts w:ascii="Arial" w:hAnsi="Arial" w:cs="Arial"/>
          <w:bCs/>
          <w:noProof/>
          <w:sz w:val="18"/>
          <w:szCs w:val="18"/>
        </w:rPr>
        <w:t>, p</w:t>
      </w:r>
      <w:r w:rsidR="00F15F56" w:rsidRPr="00B745D1">
        <w:rPr>
          <w:rFonts w:ascii="Arial" w:hAnsi="Arial" w:cs="Arial"/>
          <w:bCs/>
          <w:noProof/>
          <w:sz w:val="18"/>
          <w:szCs w:val="18"/>
        </w:rPr>
        <w:t>ositions and types of tiles</w:t>
      </w:r>
      <w:r w:rsidR="00413292" w:rsidRPr="00B745D1">
        <w:rPr>
          <w:rFonts w:ascii="Arial" w:hAnsi="Arial" w:cs="Arial"/>
          <w:bCs/>
          <w:noProof/>
          <w:sz w:val="18"/>
          <w:szCs w:val="18"/>
        </w:rPr>
        <w:t xml:space="preserve">, </w:t>
      </w:r>
      <w:r w:rsidR="00D23A1E" w:rsidRPr="00B745D1">
        <w:rPr>
          <w:rFonts w:ascii="Arial" w:hAnsi="Arial" w:cs="Arial"/>
          <w:bCs/>
          <w:noProof/>
          <w:sz w:val="18"/>
          <w:szCs w:val="18"/>
        </w:rPr>
        <w:t xml:space="preserve">presence of floor leakage paths, </w:t>
      </w:r>
      <w:r w:rsidR="005F66BE" w:rsidRPr="00B745D1">
        <w:rPr>
          <w:rFonts w:ascii="Arial" w:hAnsi="Arial" w:cs="Arial"/>
          <w:bCs/>
          <w:noProof/>
          <w:sz w:val="18"/>
          <w:szCs w:val="18"/>
        </w:rPr>
        <w:t xml:space="preserve">size and </w:t>
      </w:r>
      <w:r w:rsidR="00413292" w:rsidRPr="00B745D1">
        <w:rPr>
          <w:rFonts w:ascii="Arial" w:hAnsi="Arial" w:cs="Arial"/>
          <w:bCs/>
          <w:noProof/>
          <w:sz w:val="18"/>
          <w:szCs w:val="18"/>
        </w:rPr>
        <w:t>o</w:t>
      </w:r>
      <w:r w:rsidR="00F15F56" w:rsidRPr="00B745D1">
        <w:rPr>
          <w:rFonts w:ascii="Arial" w:hAnsi="Arial" w:cs="Arial"/>
          <w:bCs/>
          <w:noProof/>
          <w:sz w:val="18"/>
          <w:szCs w:val="18"/>
        </w:rPr>
        <w:t xml:space="preserve">rientation of CRAC/H </w:t>
      </w:r>
      <w:r w:rsidR="00776CD5" w:rsidRPr="00B745D1">
        <w:rPr>
          <w:rFonts w:ascii="Arial" w:hAnsi="Arial" w:cs="Arial"/>
          <w:bCs/>
          <w:noProof/>
          <w:sz w:val="18"/>
          <w:szCs w:val="18"/>
        </w:rPr>
        <w:t xml:space="preserve">(Computer Room Air Conditioner/Handler) </w:t>
      </w:r>
      <w:r w:rsidR="00F15F56" w:rsidRPr="00B745D1">
        <w:rPr>
          <w:rFonts w:ascii="Arial" w:hAnsi="Arial" w:cs="Arial"/>
          <w:bCs/>
          <w:noProof/>
          <w:sz w:val="18"/>
          <w:szCs w:val="18"/>
        </w:rPr>
        <w:t>units</w:t>
      </w:r>
      <w:r w:rsidR="00413292" w:rsidRPr="00B745D1">
        <w:rPr>
          <w:rFonts w:ascii="Arial" w:hAnsi="Arial" w:cs="Arial"/>
          <w:bCs/>
          <w:noProof/>
          <w:sz w:val="18"/>
          <w:szCs w:val="18"/>
        </w:rPr>
        <w:t>, u</w:t>
      </w:r>
      <w:r w:rsidR="00F15F56" w:rsidRPr="00B745D1">
        <w:rPr>
          <w:rFonts w:ascii="Arial" w:hAnsi="Arial" w:cs="Arial"/>
          <w:bCs/>
          <w:noProof/>
          <w:sz w:val="18"/>
          <w:szCs w:val="18"/>
        </w:rPr>
        <w:t>nder floor obstructions</w:t>
      </w:r>
      <w:r w:rsidR="00413292" w:rsidRPr="00B745D1">
        <w:rPr>
          <w:rFonts w:ascii="Arial" w:hAnsi="Arial" w:cs="Arial"/>
          <w:bCs/>
          <w:noProof/>
          <w:sz w:val="18"/>
          <w:szCs w:val="18"/>
        </w:rPr>
        <w:t xml:space="preserve">, </w:t>
      </w:r>
      <w:r w:rsidR="00F15F56" w:rsidRPr="00B745D1">
        <w:rPr>
          <w:rFonts w:ascii="Arial" w:hAnsi="Arial" w:cs="Arial"/>
          <w:bCs/>
          <w:noProof/>
          <w:sz w:val="18"/>
          <w:szCs w:val="18"/>
        </w:rPr>
        <w:t>CRAC/H maintenance and under floor work</w:t>
      </w:r>
      <w:r w:rsidR="005F66BE" w:rsidRPr="00B745D1">
        <w:rPr>
          <w:rFonts w:ascii="Arial" w:hAnsi="Arial" w:cs="Arial"/>
          <w:bCs/>
          <w:noProof/>
          <w:sz w:val="18"/>
          <w:szCs w:val="18"/>
        </w:rPr>
        <w:t>. Given th</w:t>
      </w:r>
      <w:r w:rsidR="00776CD5" w:rsidRPr="00B745D1">
        <w:rPr>
          <w:rFonts w:ascii="Arial" w:hAnsi="Arial" w:cs="Arial"/>
          <w:bCs/>
          <w:noProof/>
          <w:sz w:val="18"/>
          <w:szCs w:val="18"/>
        </w:rPr>
        <w:t>e</w:t>
      </w:r>
      <w:r w:rsidR="005F66BE" w:rsidRPr="00B745D1">
        <w:rPr>
          <w:rFonts w:ascii="Arial" w:hAnsi="Arial" w:cs="Arial"/>
          <w:bCs/>
          <w:noProof/>
          <w:sz w:val="18"/>
          <w:szCs w:val="18"/>
        </w:rPr>
        <w:t xml:space="preserve"> number of variables, it’s easy to und</w:t>
      </w:r>
      <w:r w:rsidR="007C1327" w:rsidRPr="00B745D1">
        <w:rPr>
          <w:rFonts w:ascii="Arial" w:hAnsi="Arial" w:cs="Arial"/>
          <w:bCs/>
          <w:noProof/>
          <w:sz w:val="18"/>
          <w:szCs w:val="18"/>
        </w:rPr>
        <w:t>er</w:t>
      </w:r>
      <w:r w:rsidR="005F66BE" w:rsidRPr="00B745D1">
        <w:rPr>
          <w:rFonts w:ascii="Arial" w:hAnsi="Arial" w:cs="Arial"/>
          <w:bCs/>
          <w:noProof/>
          <w:sz w:val="18"/>
          <w:szCs w:val="18"/>
        </w:rPr>
        <w:t xml:space="preserve">stand why the desired flow rates </w:t>
      </w:r>
      <w:r w:rsidR="006D0C79" w:rsidRPr="00B745D1">
        <w:rPr>
          <w:rFonts w:ascii="Arial" w:hAnsi="Arial" w:cs="Arial"/>
          <w:bCs/>
          <w:noProof/>
          <w:sz w:val="18"/>
          <w:szCs w:val="18"/>
        </w:rPr>
        <w:t xml:space="preserve">are not being achieved </w:t>
      </w:r>
      <w:r w:rsidR="005F66BE" w:rsidRPr="00B745D1">
        <w:rPr>
          <w:rFonts w:ascii="Arial" w:hAnsi="Arial" w:cs="Arial"/>
          <w:bCs/>
          <w:noProof/>
          <w:sz w:val="18"/>
          <w:szCs w:val="18"/>
        </w:rPr>
        <w:t xml:space="preserve">at the face of the </w:t>
      </w:r>
      <w:r w:rsidR="00776CD5" w:rsidRPr="00B745D1">
        <w:rPr>
          <w:rFonts w:ascii="Arial" w:hAnsi="Arial" w:cs="Arial"/>
          <w:bCs/>
          <w:noProof/>
          <w:sz w:val="18"/>
          <w:szCs w:val="18"/>
        </w:rPr>
        <w:t xml:space="preserve">IT </w:t>
      </w:r>
      <w:r w:rsidR="00AA38FD" w:rsidRPr="00B745D1">
        <w:rPr>
          <w:rFonts w:ascii="Arial" w:hAnsi="Arial" w:cs="Arial"/>
          <w:bCs/>
          <w:noProof/>
          <w:sz w:val="18"/>
          <w:szCs w:val="18"/>
        </w:rPr>
        <w:t>equipment</w:t>
      </w:r>
      <w:r w:rsidR="005F66BE" w:rsidRPr="00B745D1">
        <w:rPr>
          <w:rFonts w:ascii="Arial" w:hAnsi="Arial" w:cs="Arial"/>
          <w:bCs/>
          <w:noProof/>
          <w:sz w:val="18"/>
          <w:szCs w:val="18"/>
        </w:rPr>
        <w:t xml:space="preserve"> rack. </w:t>
      </w:r>
      <w:r w:rsidR="00955DA5" w:rsidRPr="00B745D1">
        <w:rPr>
          <w:rFonts w:ascii="Arial" w:hAnsi="Arial" w:cs="Arial"/>
          <w:sz w:val="18"/>
          <w:szCs w:val="18"/>
        </w:rPr>
        <w:t>A visual representation of hot exhaust air recirculation over the top of the racks</w:t>
      </w:r>
      <w:r w:rsidR="00D23A1E" w:rsidRPr="00B745D1">
        <w:rPr>
          <w:rFonts w:ascii="Arial" w:hAnsi="Arial" w:cs="Arial"/>
          <w:sz w:val="18"/>
          <w:szCs w:val="18"/>
        </w:rPr>
        <w:t xml:space="preserve"> due to insufficient supply is shown</w:t>
      </w:r>
      <w:r w:rsidR="00955DA5" w:rsidRPr="00B745D1">
        <w:rPr>
          <w:rFonts w:ascii="Arial" w:hAnsi="Arial" w:cs="Arial"/>
          <w:sz w:val="18"/>
          <w:szCs w:val="18"/>
        </w:rPr>
        <w:t xml:space="preserve"> in </w:t>
      </w:r>
      <w:r w:rsidR="00955DA5" w:rsidRPr="00B745D1">
        <w:rPr>
          <w:rFonts w:ascii="Arial" w:hAnsi="Arial" w:cs="Arial"/>
          <w:i/>
          <w:sz w:val="18"/>
          <w:szCs w:val="18"/>
        </w:rPr>
        <w:t>Figure</w:t>
      </w:r>
      <w:r w:rsidR="006D0C79" w:rsidRPr="00B745D1">
        <w:rPr>
          <w:rFonts w:ascii="Arial" w:hAnsi="Arial" w:cs="Arial"/>
          <w:i/>
          <w:sz w:val="18"/>
          <w:szCs w:val="18"/>
        </w:rPr>
        <w:t xml:space="preserve"> </w:t>
      </w:r>
      <w:r w:rsidR="00955DA5" w:rsidRPr="00B745D1">
        <w:rPr>
          <w:rFonts w:ascii="Arial" w:hAnsi="Arial" w:cs="Arial"/>
          <w:i/>
          <w:sz w:val="18"/>
          <w:szCs w:val="18"/>
        </w:rPr>
        <w:t>3</w:t>
      </w:r>
      <w:r w:rsidR="008E10D3" w:rsidRPr="00B745D1">
        <w:rPr>
          <w:rFonts w:ascii="Arial" w:hAnsi="Arial" w:cs="Arial"/>
          <w:i/>
          <w:sz w:val="18"/>
          <w:szCs w:val="18"/>
        </w:rPr>
        <w:t xml:space="preserve"> </w:t>
      </w:r>
      <w:r w:rsidR="008E10D3" w:rsidRPr="00B745D1">
        <w:rPr>
          <w:rFonts w:ascii="Arial" w:hAnsi="Arial" w:cs="Arial"/>
          <w:b/>
          <w:sz w:val="20"/>
          <w:szCs w:val="20"/>
          <w:vertAlign w:val="superscript"/>
        </w:rPr>
        <w:t>2</w:t>
      </w:r>
      <w:r w:rsidR="00955DA5" w:rsidRPr="00B745D1">
        <w:rPr>
          <w:rFonts w:ascii="Arial" w:hAnsi="Arial" w:cs="Arial"/>
          <w:i/>
          <w:sz w:val="18"/>
          <w:szCs w:val="18"/>
        </w:rPr>
        <w:t>.</w:t>
      </w:r>
    </w:p>
    <w:p w:rsidR="00130CB1" w:rsidRPr="00B745D1" w:rsidRDefault="00E83C6B" w:rsidP="00776CD5">
      <w:pPr>
        <w:shd w:val="clear" w:color="auto" w:fill="FFFFFF"/>
        <w:tabs>
          <w:tab w:val="left" w:pos="4320"/>
        </w:tabs>
        <w:spacing w:before="360" w:after="120" w:line="280" w:lineRule="exact"/>
        <w:ind w:left="-360" w:right="4572"/>
        <w:rPr>
          <w:rFonts w:ascii="Arial" w:hAnsi="Arial" w:cs="Arial"/>
          <w:b/>
          <w:sz w:val="18"/>
          <w:szCs w:val="18"/>
        </w:rPr>
      </w:pPr>
      <w:r w:rsidRPr="00B745D1">
        <w:rPr>
          <w:rFonts w:ascii="Arial" w:hAnsi="Arial" w:cs="Arial"/>
          <w:b/>
          <w:sz w:val="18"/>
          <w:szCs w:val="18"/>
        </w:rPr>
        <w:t xml:space="preserve">Cooling </w:t>
      </w:r>
      <w:r w:rsidR="00D23A1E" w:rsidRPr="00B745D1">
        <w:rPr>
          <w:rFonts w:ascii="Arial" w:hAnsi="Arial" w:cs="Arial"/>
          <w:b/>
          <w:sz w:val="18"/>
          <w:szCs w:val="18"/>
        </w:rPr>
        <w:t>o</w:t>
      </w:r>
      <w:r w:rsidR="006F52F6" w:rsidRPr="00B745D1">
        <w:rPr>
          <w:rFonts w:ascii="Arial" w:hAnsi="Arial" w:cs="Arial"/>
          <w:b/>
          <w:sz w:val="18"/>
          <w:szCs w:val="18"/>
        </w:rPr>
        <w:t>ver</w:t>
      </w:r>
      <w:r w:rsidR="00D23A1E" w:rsidRPr="00B745D1">
        <w:rPr>
          <w:rFonts w:ascii="Arial" w:hAnsi="Arial" w:cs="Arial"/>
          <w:b/>
          <w:sz w:val="18"/>
          <w:szCs w:val="18"/>
        </w:rPr>
        <w:t xml:space="preserve"> </w:t>
      </w:r>
      <w:r w:rsidR="006F52F6" w:rsidRPr="00B745D1">
        <w:rPr>
          <w:rFonts w:ascii="Arial" w:hAnsi="Arial" w:cs="Arial"/>
          <w:b/>
          <w:sz w:val="18"/>
          <w:szCs w:val="18"/>
        </w:rPr>
        <w:t>provision</w:t>
      </w:r>
      <w:r w:rsidR="00D23A1E" w:rsidRPr="00B745D1">
        <w:rPr>
          <w:rFonts w:ascii="Arial" w:hAnsi="Arial" w:cs="Arial"/>
          <w:b/>
          <w:sz w:val="18"/>
          <w:szCs w:val="18"/>
        </w:rPr>
        <w:t>ing</w:t>
      </w:r>
      <w:r w:rsidR="006F52F6" w:rsidRPr="00B745D1">
        <w:rPr>
          <w:rFonts w:ascii="Arial" w:hAnsi="Arial" w:cs="Arial"/>
          <w:b/>
          <w:sz w:val="18"/>
          <w:szCs w:val="18"/>
        </w:rPr>
        <w:t xml:space="preserve"> </w:t>
      </w:r>
      <w:r w:rsidR="00D23A1E" w:rsidRPr="00B745D1">
        <w:rPr>
          <w:rFonts w:ascii="Arial" w:hAnsi="Arial" w:cs="Arial"/>
          <w:b/>
          <w:sz w:val="18"/>
          <w:szCs w:val="18"/>
        </w:rPr>
        <w:t>a</w:t>
      </w:r>
      <w:r w:rsidR="006F52F6" w:rsidRPr="00B745D1">
        <w:rPr>
          <w:rFonts w:ascii="Arial" w:hAnsi="Arial" w:cs="Arial"/>
          <w:b/>
          <w:sz w:val="18"/>
          <w:szCs w:val="18"/>
        </w:rPr>
        <w:t>pproach</w:t>
      </w:r>
      <w:r w:rsidR="00341BB9" w:rsidRPr="00B745D1">
        <w:rPr>
          <w:rFonts w:ascii="Arial" w:hAnsi="Arial" w:cs="Arial"/>
          <w:b/>
          <w:sz w:val="18"/>
          <w:szCs w:val="18"/>
        </w:rPr>
        <w:t xml:space="preserve"> </w:t>
      </w:r>
    </w:p>
    <w:p w:rsidR="00A84CFE" w:rsidRPr="00B745D1" w:rsidRDefault="00083B20" w:rsidP="00776CD5">
      <w:pPr>
        <w:shd w:val="clear" w:color="auto" w:fill="FFFFFF"/>
        <w:tabs>
          <w:tab w:val="left" w:pos="9720"/>
        </w:tabs>
        <w:spacing w:before="120" w:after="360" w:line="280" w:lineRule="exact"/>
        <w:ind w:left="-360" w:right="4572"/>
        <w:rPr>
          <w:rFonts w:ascii="Arial" w:hAnsi="Arial" w:cs="Arial"/>
          <w:sz w:val="18"/>
          <w:szCs w:val="18"/>
        </w:rPr>
      </w:pPr>
      <w:r w:rsidRPr="00083B20">
        <w:rPr>
          <w:rFonts w:ascii="Arial" w:hAnsi="Arial" w:cs="Arial"/>
          <w:b/>
          <w:noProof/>
          <w:sz w:val="18"/>
          <w:szCs w:val="18"/>
        </w:rPr>
        <w:pict>
          <v:shape id="_x0000_s2343" type="#_x0000_t202" style="position:absolute;left:0;text-align:left;margin-left:-21pt;margin-top:242.05pt;width:459pt;height:36pt;z-index:251650048" stroked="f">
            <v:textbox style="mso-next-textbox:#_x0000_s2343">
              <w:txbxContent>
                <w:p w:rsidR="006F6E2A" w:rsidRPr="008E10D3" w:rsidRDefault="006F6E2A" w:rsidP="00624D5B">
                  <w:pPr>
                    <w:rPr>
                      <w:rFonts w:ascii="Arial" w:hAnsi="Arial" w:cs="Arial"/>
                      <w:sz w:val="14"/>
                      <w:szCs w:val="14"/>
                    </w:rPr>
                  </w:pPr>
                  <w:r w:rsidRPr="008E10D3">
                    <w:rPr>
                      <w:rFonts w:ascii="Arial" w:hAnsi="Arial" w:cs="Arial"/>
                      <w:b/>
                      <w:color w:val="808080"/>
                      <w:sz w:val="18"/>
                      <w:szCs w:val="18"/>
                      <w:vertAlign w:val="superscript"/>
                    </w:rPr>
                    <w:t xml:space="preserve">1 </w:t>
                  </w:r>
                  <w:r w:rsidRPr="008E10D3">
                    <w:rPr>
                      <w:rFonts w:ascii="Arial" w:hAnsi="Arial" w:cs="Arial"/>
                      <w:sz w:val="14"/>
                      <w:szCs w:val="14"/>
                    </w:rPr>
                    <w:t xml:space="preserve">ASHRAE Innovations in </w:t>
                  </w:r>
                  <w:smartTag w:uri="urn:schemas-microsoft-com:office:smarttags" w:element="place">
                    <w:smartTag w:uri="urn:schemas-microsoft-com:office:smarttags" w:element="PlaceName">
                      <w:r>
                        <w:rPr>
                          <w:rFonts w:ascii="Arial" w:hAnsi="Arial" w:cs="Arial"/>
                          <w:sz w:val="14"/>
                          <w:szCs w:val="14"/>
                        </w:rPr>
                        <w:t>Data</w:t>
                      </w:r>
                    </w:smartTag>
                    <w:r>
                      <w:rPr>
                        <w:rFonts w:ascii="Arial" w:hAnsi="Arial" w:cs="Arial"/>
                        <w:sz w:val="14"/>
                        <w:szCs w:val="14"/>
                      </w:rPr>
                      <w:t xml:space="preserve"> </w:t>
                    </w:r>
                    <w:smartTag w:uri="urn:schemas-microsoft-com:office:smarttags" w:element="PlaceType">
                      <w:r>
                        <w:rPr>
                          <w:rFonts w:ascii="Arial" w:hAnsi="Arial" w:cs="Arial"/>
                          <w:sz w:val="14"/>
                          <w:szCs w:val="14"/>
                        </w:rPr>
                        <w:t>Center</w:t>
                      </w:r>
                    </w:smartTag>
                  </w:smartTag>
                  <w:r>
                    <w:rPr>
                      <w:rFonts w:ascii="Arial" w:hAnsi="Arial" w:cs="Arial"/>
                      <w:sz w:val="14"/>
                      <w:szCs w:val="14"/>
                    </w:rPr>
                    <w:t xml:space="preserve"> </w:t>
                  </w:r>
                  <w:r w:rsidRPr="008E10D3">
                    <w:rPr>
                      <w:rFonts w:ascii="Arial" w:hAnsi="Arial" w:cs="Arial"/>
                      <w:sz w:val="14"/>
                      <w:szCs w:val="14"/>
                    </w:rPr>
                    <w:t xml:space="preserve">Airflow Management Seminar, </w:t>
                  </w:r>
                  <w:r>
                    <w:rPr>
                      <w:rFonts w:ascii="Arial" w:hAnsi="Arial" w:cs="Arial"/>
                      <w:sz w:val="14"/>
                      <w:szCs w:val="14"/>
                    </w:rPr>
                    <w:t xml:space="preserve">Germagian, Winter Conference, </w:t>
                  </w:r>
                  <w:r w:rsidRPr="008E10D3">
                    <w:rPr>
                      <w:rFonts w:ascii="Arial" w:hAnsi="Arial" w:cs="Arial"/>
                      <w:sz w:val="14"/>
                      <w:szCs w:val="14"/>
                    </w:rPr>
                    <w:t>January 2009</w:t>
                  </w:r>
                </w:p>
                <w:p w:rsidR="006F6E2A" w:rsidRPr="008E10D3" w:rsidRDefault="006F6E2A" w:rsidP="00624D5B">
                  <w:pPr>
                    <w:rPr>
                      <w:rFonts w:ascii="Arial" w:hAnsi="Arial" w:cs="Arial"/>
                      <w:sz w:val="14"/>
                      <w:szCs w:val="14"/>
                    </w:rPr>
                  </w:pPr>
                  <w:r w:rsidRPr="008E10D3">
                    <w:rPr>
                      <w:rFonts w:ascii="Arial" w:hAnsi="Arial" w:cs="Arial"/>
                      <w:b/>
                      <w:color w:val="808080"/>
                      <w:sz w:val="18"/>
                      <w:szCs w:val="18"/>
                      <w:vertAlign w:val="superscript"/>
                    </w:rPr>
                    <w:t xml:space="preserve">2 </w:t>
                  </w:r>
                  <w:r w:rsidRPr="008E10D3">
                    <w:rPr>
                      <w:rFonts w:ascii="Arial" w:hAnsi="Arial" w:cs="Arial"/>
                      <w:sz w:val="14"/>
                      <w:szCs w:val="14"/>
                    </w:rPr>
                    <w:t>ASHRAE Journal Article, Designing Better Data Centers</w:t>
                  </w:r>
                  <w:r>
                    <w:rPr>
                      <w:rFonts w:ascii="Arial" w:hAnsi="Arial" w:cs="Arial"/>
                      <w:sz w:val="14"/>
                      <w:szCs w:val="14"/>
                    </w:rPr>
                    <w:t>,</w:t>
                  </w:r>
                  <w:r w:rsidRPr="008E10D3">
                    <w:rPr>
                      <w:rFonts w:ascii="Arial" w:hAnsi="Arial" w:cs="Arial"/>
                      <w:sz w:val="14"/>
                      <w:szCs w:val="14"/>
                    </w:rPr>
                    <w:t xml:space="preserve"> December 2007</w:t>
                  </w:r>
                </w:p>
                <w:p w:rsidR="006F6E2A" w:rsidRDefault="006F6E2A"/>
              </w:txbxContent>
            </v:textbox>
          </v:shape>
        </w:pict>
      </w:r>
      <w:r w:rsidRPr="00083B20">
        <w:rPr>
          <w:rFonts w:ascii="Arial" w:hAnsi="Arial" w:cs="Arial"/>
          <w:noProof/>
        </w:rPr>
        <w:pict>
          <v:shape id="_x0000_s2154" type="#_x0000_t202" style="position:absolute;left:0;text-align:left;margin-left:277.8pt;margin-top:133.35pt;width:252pt;height:36pt;z-index:251643904" stroked="f">
            <v:textbox style="mso-next-textbox:#_x0000_s2154">
              <w:txbxContent>
                <w:p w:rsidR="006F6E2A" w:rsidRPr="00471F78" w:rsidRDefault="006F6E2A" w:rsidP="00D60B80">
                  <w:pPr>
                    <w:rPr>
                      <w:rFonts w:ascii="Arial" w:hAnsi="Arial" w:cs="Arial"/>
                      <w:sz w:val="16"/>
                      <w:szCs w:val="16"/>
                    </w:rPr>
                  </w:pPr>
                  <w:r w:rsidRPr="00471F78">
                    <w:rPr>
                      <w:rFonts w:ascii="Arial" w:hAnsi="Arial" w:cs="Arial"/>
                      <w:b/>
                      <w:sz w:val="16"/>
                      <w:szCs w:val="16"/>
                    </w:rPr>
                    <w:t xml:space="preserve">Figure 3: </w:t>
                  </w:r>
                  <w:r w:rsidRPr="00471F78">
                    <w:rPr>
                      <w:rFonts w:ascii="Arial" w:hAnsi="Arial" w:cs="Arial"/>
                      <w:sz w:val="16"/>
                      <w:szCs w:val="16"/>
                    </w:rPr>
                    <w:t>CFD model providing visual representation of hot air recirculation to the face of the IT equipment rack due to cool air supply instability.</w:t>
                  </w:r>
                </w:p>
              </w:txbxContent>
            </v:textbox>
          </v:shape>
        </w:pict>
      </w:r>
      <w:r w:rsidR="00341BB9" w:rsidRPr="00B745D1">
        <w:rPr>
          <w:rFonts w:ascii="Arial" w:hAnsi="Arial" w:cs="Arial"/>
          <w:sz w:val="18"/>
          <w:szCs w:val="18"/>
        </w:rPr>
        <w:t>A</w:t>
      </w:r>
      <w:r w:rsidR="00733C97" w:rsidRPr="00B745D1">
        <w:rPr>
          <w:rFonts w:ascii="Arial" w:hAnsi="Arial" w:cs="Arial"/>
          <w:sz w:val="18"/>
          <w:szCs w:val="18"/>
        </w:rPr>
        <w:t xml:space="preserve"> common approach to overcome </w:t>
      </w:r>
      <w:r w:rsidR="0007063C" w:rsidRPr="00B745D1">
        <w:rPr>
          <w:rFonts w:ascii="Arial" w:hAnsi="Arial" w:cs="Arial"/>
          <w:sz w:val="18"/>
          <w:szCs w:val="18"/>
        </w:rPr>
        <w:t xml:space="preserve">cooling </w:t>
      </w:r>
      <w:r w:rsidR="00D23A1E" w:rsidRPr="00B745D1">
        <w:rPr>
          <w:rFonts w:ascii="Arial" w:hAnsi="Arial" w:cs="Arial"/>
          <w:sz w:val="18"/>
          <w:szCs w:val="18"/>
        </w:rPr>
        <w:t>distribution problems</w:t>
      </w:r>
      <w:r w:rsidR="0007063C" w:rsidRPr="00B745D1">
        <w:rPr>
          <w:rFonts w:ascii="Arial" w:hAnsi="Arial" w:cs="Arial"/>
          <w:sz w:val="18"/>
          <w:szCs w:val="18"/>
        </w:rPr>
        <w:t xml:space="preserve"> </w:t>
      </w:r>
      <w:r w:rsidR="00733C97" w:rsidRPr="00B745D1">
        <w:rPr>
          <w:rFonts w:ascii="Arial" w:hAnsi="Arial" w:cs="Arial"/>
          <w:sz w:val="18"/>
          <w:szCs w:val="18"/>
        </w:rPr>
        <w:t xml:space="preserve">at the face of the IT rack is to overprovision </w:t>
      </w:r>
      <w:r w:rsidR="0007063C" w:rsidRPr="00B745D1">
        <w:rPr>
          <w:rFonts w:ascii="Arial" w:hAnsi="Arial" w:cs="Arial"/>
          <w:sz w:val="18"/>
          <w:szCs w:val="18"/>
        </w:rPr>
        <w:t xml:space="preserve">the volume of </w:t>
      </w:r>
      <w:r w:rsidR="00733C97" w:rsidRPr="00B745D1">
        <w:rPr>
          <w:rFonts w:ascii="Arial" w:hAnsi="Arial" w:cs="Arial"/>
          <w:sz w:val="18"/>
          <w:szCs w:val="18"/>
        </w:rPr>
        <w:t>cooling</w:t>
      </w:r>
      <w:r w:rsidR="0007063C" w:rsidRPr="00B745D1">
        <w:rPr>
          <w:rFonts w:ascii="Arial" w:hAnsi="Arial" w:cs="Arial"/>
          <w:sz w:val="18"/>
          <w:szCs w:val="18"/>
        </w:rPr>
        <w:t xml:space="preserve"> and reduce the temperature of the </w:t>
      </w:r>
      <w:r w:rsidR="005F66BE" w:rsidRPr="00B745D1">
        <w:rPr>
          <w:rFonts w:ascii="Arial" w:hAnsi="Arial" w:cs="Arial"/>
          <w:sz w:val="18"/>
          <w:szCs w:val="18"/>
        </w:rPr>
        <w:t xml:space="preserve">cool </w:t>
      </w:r>
      <w:r w:rsidR="0007063C" w:rsidRPr="00B745D1">
        <w:rPr>
          <w:rFonts w:ascii="Arial" w:hAnsi="Arial" w:cs="Arial"/>
          <w:sz w:val="18"/>
          <w:szCs w:val="18"/>
        </w:rPr>
        <w:t>air being supplied</w:t>
      </w:r>
      <w:r w:rsidR="005F66BE" w:rsidRPr="00B745D1">
        <w:rPr>
          <w:rFonts w:ascii="Arial" w:hAnsi="Arial" w:cs="Arial"/>
          <w:sz w:val="18"/>
          <w:szCs w:val="18"/>
        </w:rPr>
        <w:t xml:space="preserve">. </w:t>
      </w:r>
      <w:r w:rsidR="00E83C6B" w:rsidRPr="00B745D1">
        <w:rPr>
          <w:rFonts w:ascii="Arial" w:hAnsi="Arial" w:cs="Arial"/>
          <w:sz w:val="18"/>
          <w:szCs w:val="18"/>
        </w:rPr>
        <w:t>T</w:t>
      </w:r>
      <w:r w:rsidR="005F66BE" w:rsidRPr="00B745D1">
        <w:rPr>
          <w:rFonts w:ascii="Arial" w:hAnsi="Arial" w:cs="Arial"/>
          <w:sz w:val="18"/>
          <w:szCs w:val="18"/>
        </w:rPr>
        <w:t>h</w:t>
      </w:r>
      <w:r w:rsidR="00E83C6B" w:rsidRPr="00B745D1">
        <w:rPr>
          <w:rFonts w:ascii="Arial" w:hAnsi="Arial" w:cs="Arial"/>
          <w:sz w:val="18"/>
          <w:szCs w:val="18"/>
        </w:rPr>
        <w:t>is</w:t>
      </w:r>
      <w:r w:rsidR="005F66BE" w:rsidRPr="00B745D1">
        <w:rPr>
          <w:rFonts w:ascii="Arial" w:hAnsi="Arial" w:cs="Arial"/>
          <w:sz w:val="18"/>
          <w:szCs w:val="18"/>
        </w:rPr>
        <w:t xml:space="preserve"> cool air is being delivered below the recommended </w:t>
      </w:r>
      <w:r w:rsidR="00D60B80" w:rsidRPr="00B745D1">
        <w:rPr>
          <w:rFonts w:ascii="Arial" w:hAnsi="Arial" w:cs="Arial"/>
          <w:sz w:val="18"/>
          <w:szCs w:val="18"/>
        </w:rPr>
        <w:t>ASHRAE low</w:t>
      </w:r>
      <w:r w:rsidR="00D23A1E" w:rsidRPr="00B745D1">
        <w:rPr>
          <w:rFonts w:ascii="Arial" w:hAnsi="Arial" w:cs="Arial"/>
          <w:sz w:val="18"/>
          <w:szCs w:val="18"/>
        </w:rPr>
        <w:t xml:space="preserve"> end</w:t>
      </w:r>
      <w:r w:rsidR="00D60B80" w:rsidRPr="00B745D1">
        <w:rPr>
          <w:rFonts w:ascii="Arial" w:hAnsi="Arial" w:cs="Arial"/>
          <w:sz w:val="18"/>
          <w:szCs w:val="18"/>
        </w:rPr>
        <w:t xml:space="preserve"> limit</w:t>
      </w:r>
      <w:r w:rsidR="00E83C6B" w:rsidRPr="00B745D1">
        <w:rPr>
          <w:rFonts w:ascii="Arial" w:hAnsi="Arial" w:cs="Arial"/>
          <w:sz w:val="18"/>
          <w:szCs w:val="18"/>
        </w:rPr>
        <w:t xml:space="preserve"> to create the proper temperatures at the top of the </w:t>
      </w:r>
      <w:r w:rsidR="00776CD5" w:rsidRPr="00B745D1">
        <w:rPr>
          <w:rFonts w:ascii="Arial" w:hAnsi="Arial" w:cs="Arial"/>
          <w:sz w:val="18"/>
          <w:szCs w:val="18"/>
        </w:rPr>
        <w:t xml:space="preserve">IT </w:t>
      </w:r>
      <w:r w:rsidR="00E83C6B" w:rsidRPr="00B745D1">
        <w:rPr>
          <w:rFonts w:ascii="Arial" w:hAnsi="Arial" w:cs="Arial"/>
          <w:sz w:val="18"/>
          <w:szCs w:val="18"/>
        </w:rPr>
        <w:t xml:space="preserve">equipment rack. Due to this unpredictable mixing of cooling overprovision with hot exhaust air from the IT equipment, </w:t>
      </w:r>
      <w:r w:rsidR="00242600" w:rsidRPr="00B745D1">
        <w:rPr>
          <w:rFonts w:ascii="Arial" w:hAnsi="Arial" w:cs="Arial"/>
          <w:sz w:val="18"/>
          <w:szCs w:val="18"/>
        </w:rPr>
        <w:t xml:space="preserve">a significant portion of cooling that is generated </w:t>
      </w:r>
      <w:r w:rsidR="00E83C6B" w:rsidRPr="00B745D1">
        <w:rPr>
          <w:rFonts w:ascii="Arial" w:hAnsi="Arial" w:cs="Arial"/>
          <w:sz w:val="18"/>
          <w:szCs w:val="18"/>
        </w:rPr>
        <w:t>is</w:t>
      </w:r>
      <w:r w:rsidR="00242600" w:rsidRPr="00B745D1">
        <w:rPr>
          <w:rFonts w:ascii="Arial" w:hAnsi="Arial" w:cs="Arial"/>
          <w:sz w:val="18"/>
          <w:szCs w:val="18"/>
        </w:rPr>
        <w:t xml:space="preserve"> never utilized, but rather is short cycling back to the cooling units.</w:t>
      </w:r>
    </w:p>
    <w:p w:rsidR="00BA18C9" w:rsidRDefault="00BA18C9" w:rsidP="001B0932">
      <w:pPr>
        <w:pStyle w:val="Heading3"/>
        <w:spacing w:after="120"/>
        <w:ind w:left="-360" w:right="-360"/>
        <w:jc w:val="both"/>
        <w:rPr>
          <w:b w:val="0"/>
          <w:sz w:val="28"/>
          <w:szCs w:val="24"/>
        </w:rPr>
      </w:pPr>
    </w:p>
    <w:p w:rsidR="00BA18C9" w:rsidRDefault="00BA18C9" w:rsidP="00BA18C9"/>
    <w:p w:rsidR="00BA18C9" w:rsidRDefault="00BA18C9" w:rsidP="00BA18C9"/>
    <w:p w:rsidR="00C4442B" w:rsidRPr="00AD54D2" w:rsidRDefault="00956819" w:rsidP="00AD54D2">
      <w:pPr>
        <w:ind w:left="-360"/>
      </w:pPr>
      <w:r>
        <w:br w:type="page"/>
      </w:r>
      <w:r w:rsidR="00282F52" w:rsidRPr="00B745D1">
        <w:rPr>
          <w:b/>
          <w:sz w:val="28"/>
        </w:rPr>
        <w:lastRenderedPageBreak/>
        <w:t xml:space="preserve">Revised </w:t>
      </w:r>
      <w:r w:rsidR="0021716C" w:rsidRPr="00B745D1">
        <w:rPr>
          <w:b/>
          <w:sz w:val="28"/>
        </w:rPr>
        <w:t>ASHRAE Standards for Mission Critical IT Equipment</w:t>
      </w:r>
      <w:r w:rsidR="008E10D3" w:rsidRPr="00B745D1">
        <w:rPr>
          <w:sz w:val="22"/>
          <w:szCs w:val="20"/>
          <w:vertAlign w:val="superscript"/>
        </w:rPr>
        <w:t>3</w:t>
      </w:r>
    </w:p>
    <w:p w:rsidR="0021716C" w:rsidRPr="00B745D1" w:rsidRDefault="00C55F67" w:rsidP="00D23A1E">
      <w:pPr>
        <w:autoSpaceDE w:val="0"/>
        <w:autoSpaceDN w:val="0"/>
        <w:adjustRightInd w:val="0"/>
        <w:spacing w:after="120" w:line="280" w:lineRule="exact"/>
        <w:ind w:left="-360" w:right="-108"/>
        <w:jc w:val="both"/>
        <w:rPr>
          <w:rFonts w:ascii="Arial" w:hAnsi="Arial" w:cs="Arial"/>
          <w:sz w:val="18"/>
          <w:szCs w:val="18"/>
        </w:rPr>
      </w:pPr>
      <w:r w:rsidRPr="00B745D1">
        <w:rPr>
          <w:rFonts w:ascii="Arial" w:hAnsi="Arial" w:cs="Arial"/>
          <w:sz w:val="18"/>
          <w:szCs w:val="18"/>
        </w:rPr>
        <w:t xml:space="preserve">To provide greater </w:t>
      </w:r>
      <w:r w:rsidR="00880414" w:rsidRPr="00B745D1">
        <w:rPr>
          <w:rFonts w:ascii="Arial" w:hAnsi="Arial" w:cs="Arial"/>
          <w:sz w:val="18"/>
          <w:szCs w:val="18"/>
        </w:rPr>
        <w:t>operation</w:t>
      </w:r>
      <w:r w:rsidR="00D23A1E" w:rsidRPr="00B745D1">
        <w:rPr>
          <w:rFonts w:ascii="Arial" w:hAnsi="Arial" w:cs="Arial"/>
          <w:sz w:val="18"/>
          <w:szCs w:val="18"/>
        </w:rPr>
        <w:t>al</w:t>
      </w:r>
      <w:r w:rsidR="00880414" w:rsidRPr="00B745D1">
        <w:rPr>
          <w:rFonts w:ascii="Arial" w:hAnsi="Arial" w:cs="Arial"/>
          <w:sz w:val="18"/>
          <w:szCs w:val="18"/>
        </w:rPr>
        <w:t xml:space="preserve"> </w:t>
      </w:r>
      <w:r w:rsidRPr="00B745D1">
        <w:rPr>
          <w:rFonts w:ascii="Arial" w:hAnsi="Arial" w:cs="Arial"/>
          <w:sz w:val="18"/>
          <w:szCs w:val="18"/>
        </w:rPr>
        <w:t xml:space="preserve">flexibility, </w:t>
      </w:r>
      <w:r w:rsidR="00D23A1E" w:rsidRPr="00B745D1">
        <w:rPr>
          <w:rFonts w:ascii="Arial" w:hAnsi="Arial" w:cs="Arial"/>
          <w:sz w:val="18"/>
          <w:szCs w:val="18"/>
        </w:rPr>
        <w:t>with emphasis on reduced</w:t>
      </w:r>
      <w:r w:rsidR="0007063C" w:rsidRPr="00B745D1">
        <w:rPr>
          <w:rFonts w:ascii="Arial" w:hAnsi="Arial" w:cs="Arial"/>
          <w:sz w:val="18"/>
          <w:szCs w:val="18"/>
        </w:rPr>
        <w:t xml:space="preserve"> </w:t>
      </w:r>
      <w:r w:rsidRPr="00B745D1">
        <w:rPr>
          <w:rFonts w:ascii="Arial" w:hAnsi="Arial" w:cs="Arial"/>
          <w:sz w:val="18"/>
          <w:szCs w:val="18"/>
        </w:rPr>
        <w:t>energy consumption</w:t>
      </w:r>
      <w:r w:rsidR="00D23A1E" w:rsidRPr="00B745D1">
        <w:rPr>
          <w:rFonts w:ascii="Arial" w:hAnsi="Arial" w:cs="Arial"/>
          <w:sz w:val="18"/>
          <w:szCs w:val="18"/>
        </w:rPr>
        <w:t xml:space="preserve">, </w:t>
      </w:r>
      <w:r w:rsidRPr="00B745D1">
        <w:rPr>
          <w:rFonts w:ascii="Arial" w:hAnsi="Arial" w:cs="Arial"/>
          <w:sz w:val="18"/>
          <w:szCs w:val="18"/>
        </w:rPr>
        <w:t xml:space="preserve">Technical Committee (TC) 9.9 </w:t>
      </w:r>
      <w:r w:rsidR="005A5B5D" w:rsidRPr="00B745D1">
        <w:rPr>
          <w:rFonts w:ascii="Arial" w:hAnsi="Arial" w:cs="Arial"/>
          <w:sz w:val="18"/>
          <w:szCs w:val="18"/>
        </w:rPr>
        <w:t xml:space="preserve">in coordination with equipment manufacturers </w:t>
      </w:r>
      <w:r w:rsidRPr="00B745D1">
        <w:rPr>
          <w:rFonts w:ascii="Arial" w:hAnsi="Arial" w:cs="Arial"/>
          <w:sz w:val="18"/>
          <w:szCs w:val="18"/>
        </w:rPr>
        <w:t xml:space="preserve">has revised </w:t>
      </w:r>
      <w:r w:rsidR="003F15C0" w:rsidRPr="00B745D1">
        <w:rPr>
          <w:rFonts w:ascii="Arial" w:hAnsi="Arial" w:cs="Arial"/>
          <w:sz w:val="18"/>
          <w:szCs w:val="18"/>
        </w:rPr>
        <w:t xml:space="preserve">the </w:t>
      </w:r>
      <w:r w:rsidRPr="00B745D1">
        <w:rPr>
          <w:rFonts w:ascii="Arial" w:hAnsi="Arial" w:cs="Arial"/>
          <w:sz w:val="18"/>
          <w:szCs w:val="18"/>
        </w:rPr>
        <w:t xml:space="preserve">recommended </w:t>
      </w:r>
      <w:r w:rsidR="003817C1" w:rsidRPr="00B745D1">
        <w:rPr>
          <w:rFonts w:ascii="Arial" w:hAnsi="Arial" w:cs="Arial"/>
          <w:sz w:val="18"/>
          <w:szCs w:val="18"/>
        </w:rPr>
        <w:t>e</w:t>
      </w:r>
      <w:r w:rsidRPr="00B745D1">
        <w:rPr>
          <w:rFonts w:ascii="Arial" w:hAnsi="Arial" w:cs="Arial"/>
          <w:sz w:val="18"/>
          <w:szCs w:val="18"/>
        </w:rPr>
        <w:t xml:space="preserve">nvironmental </w:t>
      </w:r>
      <w:r w:rsidR="003817C1" w:rsidRPr="00B745D1">
        <w:rPr>
          <w:rFonts w:ascii="Arial" w:hAnsi="Arial" w:cs="Arial"/>
          <w:sz w:val="18"/>
          <w:szCs w:val="18"/>
        </w:rPr>
        <w:t>s</w:t>
      </w:r>
      <w:r w:rsidRPr="00B745D1">
        <w:rPr>
          <w:rFonts w:ascii="Arial" w:hAnsi="Arial" w:cs="Arial"/>
          <w:sz w:val="18"/>
          <w:szCs w:val="18"/>
        </w:rPr>
        <w:t>pecifications</w:t>
      </w:r>
      <w:r w:rsidR="0007063C" w:rsidRPr="00B745D1">
        <w:rPr>
          <w:rFonts w:ascii="Arial" w:hAnsi="Arial" w:cs="Arial"/>
          <w:sz w:val="18"/>
          <w:szCs w:val="18"/>
        </w:rPr>
        <w:t>.</w:t>
      </w:r>
      <w:r w:rsidR="00880414" w:rsidRPr="00B745D1">
        <w:rPr>
          <w:rFonts w:ascii="Arial" w:hAnsi="Arial" w:cs="Arial"/>
          <w:sz w:val="18"/>
          <w:szCs w:val="18"/>
        </w:rPr>
        <w:t xml:space="preserve"> </w:t>
      </w:r>
    </w:p>
    <w:p w:rsidR="00282F52" w:rsidRPr="00B745D1" w:rsidRDefault="00282F52" w:rsidP="001B0932">
      <w:pPr>
        <w:autoSpaceDE w:val="0"/>
        <w:autoSpaceDN w:val="0"/>
        <w:adjustRightInd w:val="0"/>
        <w:spacing w:after="120" w:line="280" w:lineRule="exact"/>
        <w:ind w:left="-360" w:right="-360"/>
        <w:rPr>
          <w:rFonts w:ascii="Arial" w:hAnsi="Arial" w:cs="Arial"/>
          <w:b/>
          <w:sz w:val="18"/>
          <w:szCs w:val="18"/>
        </w:rPr>
      </w:pPr>
      <w:r w:rsidRPr="00B745D1">
        <w:rPr>
          <w:rFonts w:ascii="Arial" w:hAnsi="Arial" w:cs="Arial"/>
          <w:b/>
          <w:sz w:val="18"/>
          <w:szCs w:val="18"/>
        </w:rPr>
        <w:t>2008 Revised Equipment Environment Specifications</w:t>
      </w:r>
      <w:r w:rsidR="005819DF" w:rsidRPr="00B745D1">
        <w:rPr>
          <w:rFonts w:ascii="Arial" w:hAnsi="Arial" w:cs="Arial"/>
          <w:b/>
          <w:sz w:val="18"/>
          <w:szCs w:val="18"/>
        </w:rPr>
        <w:t>:</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96"/>
        <w:gridCol w:w="5004"/>
      </w:tblGrid>
      <w:tr w:rsidR="005819DF" w:rsidRPr="00B745D1" w:rsidTr="00E34285">
        <w:trPr>
          <w:trHeight w:val="288"/>
        </w:trPr>
        <w:tc>
          <w:tcPr>
            <w:tcW w:w="4896" w:type="dxa"/>
            <w:shd w:val="clear" w:color="auto" w:fill="FFCC66"/>
          </w:tcPr>
          <w:p w:rsidR="005819DF" w:rsidRPr="00B745D1" w:rsidRDefault="005819DF" w:rsidP="00E34285">
            <w:pPr>
              <w:autoSpaceDE w:val="0"/>
              <w:autoSpaceDN w:val="0"/>
              <w:adjustRightInd w:val="0"/>
              <w:spacing w:line="280" w:lineRule="exact"/>
              <w:ind w:right="-360"/>
              <w:rPr>
                <w:rFonts w:ascii="Arial" w:hAnsi="Arial" w:cs="Arial"/>
                <w:sz w:val="16"/>
                <w:szCs w:val="16"/>
              </w:rPr>
            </w:pPr>
            <w:r w:rsidRPr="00B745D1">
              <w:rPr>
                <w:rFonts w:ascii="Arial" w:hAnsi="Arial" w:cs="Arial"/>
                <w:sz w:val="16"/>
                <w:szCs w:val="16"/>
              </w:rPr>
              <w:t>Low End Temperature: 18°C (64.4 °F)</w:t>
            </w:r>
          </w:p>
        </w:tc>
        <w:tc>
          <w:tcPr>
            <w:tcW w:w="5004" w:type="dxa"/>
            <w:shd w:val="clear" w:color="auto" w:fill="FFCC66"/>
          </w:tcPr>
          <w:p w:rsidR="005819DF" w:rsidRPr="00B745D1" w:rsidRDefault="005819DF" w:rsidP="00E34285">
            <w:pPr>
              <w:autoSpaceDE w:val="0"/>
              <w:autoSpaceDN w:val="0"/>
              <w:adjustRightInd w:val="0"/>
              <w:spacing w:line="280" w:lineRule="exact"/>
              <w:ind w:right="-360"/>
              <w:rPr>
                <w:rFonts w:ascii="Arial" w:hAnsi="Arial" w:cs="Arial"/>
                <w:sz w:val="16"/>
                <w:szCs w:val="16"/>
              </w:rPr>
            </w:pPr>
            <w:r w:rsidRPr="00B745D1">
              <w:rPr>
                <w:rFonts w:ascii="Arial" w:hAnsi="Arial" w:cs="Arial"/>
                <w:sz w:val="16"/>
                <w:szCs w:val="16"/>
              </w:rPr>
              <w:t>Low End Moisture: 5.5°C DP (41.9 °F)</w:t>
            </w:r>
          </w:p>
        </w:tc>
      </w:tr>
      <w:tr w:rsidR="005819DF" w:rsidRPr="00B745D1" w:rsidTr="00E34285">
        <w:trPr>
          <w:trHeight w:val="288"/>
        </w:trPr>
        <w:tc>
          <w:tcPr>
            <w:tcW w:w="4896" w:type="dxa"/>
            <w:shd w:val="clear" w:color="auto" w:fill="FFCC66"/>
          </w:tcPr>
          <w:p w:rsidR="005819DF" w:rsidRPr="00B745D1" w:rsidRDefault="005819DF" w:rsidP="00E34285">
            <w:pPr>
              <w:autoSpaceDE w:val="0"/>
              <w:autoSpaceDN w:val="0"/>
              <w:adjustRightInd w:val="0"/>
              <w:spacing w:line="280" w:lineRule="exact"/>
              <w:ind w:right="-360"/>
              <w:rPr>
                <w:rFonts w:ascii="Arial" w:hAnsi="Arial" w:cs="Arial"/>
                <w:sz w:val="16"/>
                <w:szCs w:val="16"/>
              </w:rPr>
            </w:pPr>
            <w:r w:rsidRPr="00B745D1">
              <w:rPr>
                <w:rFonts w:ascii="Arial" w:hAnsi="Arial" w:cs="Arial"/>
                <w:sz w:val="16"/>
                <w:szCs w:val="16"/>
              </w:rPr>
              <w:t>High End Temperature: 27°C (80.6 °F)</w:t>
            </w:r>
          </w:p>
        </w:tc>
        <w:tc>
          <w:tcPr>
            <w:tcW w:w="5004" w:type="dxa"/>
            <w:shd w:val="clear" w:color="auto" w:fill="FFCC66"/>
          </w:tcPr>
          <w:p w:rsidR="005819DF" w:rsidRPr="00B745D1" w:rsidRDefault="005819DF" w:rsidP="00E34285">
            <w:pPr>
              <w:autoSpaceDE w:val="0"/>
              <w:autoSpaceDN w:val="0"/>
              <w:adjustRightInd w:val="0"/>
              <w:spacing w:line="280" w:lineRule="exact"/>
              <w:ind w:right="-360"/>
              <w:rPr>
                <w:rFonts w:ascii="Arial" w:hAnsi="Arial" w:cs="Arial"/>
                <w:sz w:val="16"/>
                <w:szCs w:val="16"/>
              </w:rPr>
            </w:pPr>
            <w:r w:rsidRPr="00B745D1">
              <w:rPr>
                <w:rFonts w:ascii="Arial" w:hAnsi="Arial" w:cs="Arial"/>
                <w:sz w:val="16"/>
                <w:szCs w:val="16"/>
              </w:rPr>
              <w:t>High End Moisture: 60% RH &amp; 15°C DP (59°F DP)</w:t>
            </w:r>
          </w:p>
        </w:tc>
      </w:tr>
    </w:tbl>
    <w:p w:rsidR="008C5D2E" w:rsidRPr="00B745D1" w:rsidRDefault="0051352A" w:rsidP="00956819">
      <w:pPr>
        <w:tabs>
          <w:tab w:val="left" w:pos="7020"/>
        </w:tabs>
        <w:spacing w:before="120" w:after="120" w:line="180" w:lineRule="exact"/>
        <w:ind w:left="-360" w:right="2059"/>
        <w:rPr>
          <w:rFonts w:ascii="Arial" w:hAnsi="Arial" w:cs="Arial"/>
          <w:i/>
          <w:sz w:val="16"/>
          <w:szCs w:val="16"/>
        </w:rPr>
      </w:pPr>
      <w:r w:rsidRPr="00B745D1">
        <w:rPr>
          <w:rFonts w:ascii="Arial" w:hAnsi="Arial" w:cs="Arial"/>
          <w:i/>
          <w:sz w:val="16"/>
          <w:szCs w:val="16"/>
        </w:rPr>
        <w:t xml:space="preserve">As stated by ASHRAE, the low end temperature limit should not be interpreted as a recommendation to reduce operating temperatures as this </w:t>
      </w:r>
      <w:r w:rsidR="005E7CC2" w:rsidRPr="00B745D1">
        <w:rPr>
          <w:rFonts w:ascii="Arial" w:hAnsi="Arial" w:cs="Arial"/>
          <w:i/>
          <w:sz w:val="16"/>
          <w:szCs w:val="16"/>
        </w:rPr>
        <w:t>will</w:t>
      </w:r>
      <w:r w:rsidRPr="00B745D1">
        <w:rPr>
          <w:rFonts w:ascii="Arial" w:hAnsi="Arial" w:cs="Arial"/>
          <w:i/>
          <w:sz w:val="16"/>
          <w:szCs w:val="16"/>
        </w:rPr>
        <w:t xml:space="preserve"> increase hours of chiller operation and increase energy use.</w:t>
      </w:r>
    </w:p>
    <w:p w:rsidR="0021716C" w:rsidRPr="00B745D1" w:rsidRDefault="005A5B5D" w:rsidP="008C5D2E">
      <w:pPr>
        <w:tabs>
          <w:tab w:val="left" w:pos="9540"/>
        </w:tabs>
        <w:spacing w:before="120" w:after="120" w:line="280" w:lineRule="exact"/>
        <w:ind w:left="-360" w:right="-475"/>
        <w:jc w:val="both"/>
        <w:rPr>
          <w:rFonts w:ascii="Arial" w:hAnsi="Arial" w:cs="Arial"/>
          <w:sz w:val="18"/>
          <w:szCs w:val="18"/>
        </w:rPr>
      </w:pPr>
      <w:r w:rsidRPr="00B745D1">
        <w:rPr>
          <w:rFonts w:ascii="Arial" w:hAnsi="Arial" w:cs="Arial"/>
          <w:sz w:val="18"/>
          <w:szCs w:val="18"/>
        </w:rPr>
        <w:t>A</w:t>
      </w:r>
      <w:r w:rsidR="008C5D2E" w:rsidRPr="00B745D1">
        <w:rPr>
          <w:rFonts w:ascii="Arial" w:hAnsi="Arial" w:cs="Arial"/>
          <w:sz w:val="18"/>
          <w:szCs w:val="18"/>
        </w:rPr>
        <w:t xml:space="preserve"> </w:t>
      </w:r>
      <w:r w:rsidRPr="00B745D1">
        <w:rPr>
          <w:rFonts w:ascii="Arial" w:hAnsi="Arial" w:cs="Arial"/>
          <w:sz w:val="18"/>
          <w:szCs w:val="18"/>
        </w:rPr>
        <w:t xml:space="preserve">cooling distribution strategy </w:t>
      </w:r>
      <w:r w:rsidR="00D23A1E" w:rsidRPr="00B745D1">
        <w:rPr>
          <w:rFonts w:ascii="Arial" w:hAnsi="Arial" w:cs="Arial"/>
          <w:sz w:val="18"/>
          <w:szCs w:val="18"/>
        </w:rPr>
        <w:t>which allows</w:t>
      </w:r>
      <w:r w:rsidRPr="00B745D1">
        <w:rPr>
          <w:rFonts w:ascii="Arial" w:hAnsi="Arial" w:cs="Arial"/>
          <w:sz w:val="18"/>
          <w:szCs w:val="18"/>
        </w:rPr>
        <w:t xml:space="preserve"> </w:t>
      </w:r>
      <w:r w:rsidR="00A176D3" w:rsidRPr="00B745D1">
        <w:rPr>
          <w:rFonts w:ascii="Arial" w:hAnsi="Arial" w:cs="Arial"/>
          <w:sz w:val="18"/>
          <w:szCs w:val="18"/>
        </w:rPr>
        <w:t xml:space="preserve">supply air temperatures </w:t>
      </w:r>
      <w:r w:rsidRPr="00B745D1">
        <w:rPr>
          <w:rFonts w:ascii="Arial" w:hAnsi="Arial" w:cs="Arial"/>
          <w:sz w:val="18"/>
          <w:szCs w:val="18"/>
        </w:rPr>
        <w:t xml:space="preserve">to </w:t>
      </w:r>
      <w:r w:rsidR="00D23A1E" w:rsidRPr="00B745D1">
        <w:rPr>
          <w:rFonts w:ascii="Arial" w:hAnsi="Arial" w:cs="Arial"/>
          <w:sz w:val="18"/>
          <w:szCs w:val="18"/>
        </w:rPr>
        <w:t xml:space="preserve">approach </w:t>
      </w:r>
      <w:r w:rsidR="00A176D3" w:rsidRPr="00B745D1">
        <w:rPr>
          <w:rFonts w:ascii="Arial" w:hAnsi="Arial" w:cs="Arial"/>
          <w:sz w:val="18"/>
          <w:szCs w:val="18"/>
        </w:rPr>
        <w:t xml:space="preserve">the </w:t>
      </w:r>
      <w:r w:rsidRPr="00B745D1">
        <w:rPr>
          <w:rFonts w:ascii="Arial" w:hAnsi="Arial" w:cs="Arial"/>
          <w:sz w:val="18"/>
          <w:szCs w:val="18"/>
        </w:rPr>
        <w:t xml:space="preserve">ASHRAE </w:t>
      </w:r>
      <w:r w:rsidR="003F15C0" w:rsidRPr="00B745D1">
        <w:rPr>
          <w:rFonts w:ascii="Arial" w:hAnsi="Arial" w:cs="Arial"/>
          <w:sz w:val="18"/>
          <w:szCs w:val="18"/>
        </w:rPr>
        <w:t xml:space="preserve">high end limit will </w:t>
      </w:r>
      <w:r w:rsidR="005E7CC2" w:rsidRPr="00B745D1">
        <w:rPr>
          <w:rFonts w:ascii="Arial" w:hAnsi="Arial" w:cs="Arial"/>
          <w:sz w:val="18"/>
          <w:szCs w:val="18"/>
        </w:rPr>
        <w:t>improve</w:t>
      </w:r>
      <w:r w:rsidR="00A176D3" w:rsidRPr="00B745D1">
        <w:rPr>
          <w:rFonts w:ascii="Arial" w:hAnsi="Arial" w:cs="Arial"/>
          <w:sz w:val="18"/>
          <w:szCs w:val="18"/>
        </w:rPr>
        <w:t xml:space="preserve"> </w:t>
      </w:r>
      <w:r w:rsidRPr="00B745D1">
        <w:rPr>
          <w:rFonts w:ascii="Arial" w:hAnsi="Arial" w:cs="Arial"/>
          <w:sz w:val="18"/>
          <w:szCs w:val="18"/>
        </w:rPr>
        <w:t>CRAC/H</w:t>
      </w:r>
      <w:r w:rsidR="00CC10AF" w:rsidRPr="00B745D1">
        <w:rPr>
          <w:rFonts w:ascii="Arial" w:hAnsi="Arial" w:cs="Arial"/>
          <w:sz w:val="18"/>
          <w:szCs w:val="18"/>
        </w:rPr>
        <w:t xml:space="preserve"> </w:t>
      </w:r>
      <w:r w:rsidR="00A176D3" w:rsidRPr="00B745D1">
        <w:rPr>
          <w:rFonts w:ascii="Arial" w:hAnsi="Arial" w:cs="Arial"/>
          <w:sz w:val="18"/>
          <w:szCs w:val="18"/>
        </w:rPr>
        <w:t xml:space="preserve">capacity, chiller </w:t>
      </w:r>
      <w:r w:rsidRPr="00B745D1">
        <w:rPr>
          <w:rFonts w:ascii="Arial" w:hAnsi="Arial" w:cs="Arial"/>
          <w:sz w:val="18"/>
          <w:szCs w:val="18"/>
        </w:rPr>
        <w:t xml:space="preserve">plant </w:t>
      </w:r>
      <w:r w:rsidR="00A176D3" w:rsidRPr="00B745D1">
        <w:rPr>
          <w:rFonts w:ascii="Arial" w:hAnsi="Arial" w:cs="Arial"/>
          <w:sz w:val="18"/>
          <w:szCs w:val="18"/>
        </w:rPr>
        <w:t>efficiency and</w:t>
      </w:r>
      <w:r w:rsidR="009A7FFE" w:rsidRPr="00B745D1">
        <w:rPr>
          <w:rFonts w:ascii="Arial" w:hAnsi="Arial" w:cs="Arial"/>
          <w:sz w:val="18"/>
          <w:szCs w:val="18"/>
        </w:rPr>
        <w:t xml:space="preserve"> maximizes </w:t>
      </w:r>
      <w:r w:rsidR="00A176D3" w:rsidRPr="00B745D1">
        <w:rPr>
          <w:rFonts w:ascii="Arial" w:hAnsi="Arial" w:cs="Arial"/>
          <w:sz w:val="18"/>
          <w:szCs w:val="18"/>
        </w:rPr>
        <w:t>the hours of economizer operation.</w:t>
      </w:r>
      <w:r w:rsidR="0048306E" w:rsidRPr="00B745D1">
        <w:rPr>
          <w:rFonts w:ascii="Arial" w:hAnsi="Arial" w:cs="Arial"/>
          <w:sz w:val="18"/>
          <w:szCs w:val="18"/>
        </w:rPr>
        <w:t xml:space="preserve"> </w:t>
      </w:r>
    </w:p>
    <w:p w:rsidR="006D0A6C" w:rsidRPr="00B745D1" w:rsidRDefault="00A176D3" w:rsidP="004343B4">
      <w:pPr>
        <w:pStyle w:val="Heading3"/>
        <w:ind w:left="-360" w:right="-360"/>
        <w:jc w:val="both"/>
        <w:rPr>
          <w:b w:val="0"/>
          <w:sz w:val="28"/>
          <w:szCs w:val="24"/>
        </w:rPr>
      </w:pPr>
      <w:r w:rsidRPr="00B745D1">
        <w:rPr>
          <w:b w:val="0"/>
          <w:sz w:val="28"/>
          <w:szCs w:val="24"/>
        </w:rPr>
        <w:t>Hot Air Leakage and Cool Air Bypass</w:t>
      </w:r>
    </w:p>
    <w:p w:rsidR="008D0964" w:rsidRPr="00B745D1" w:rsidRDefault="00DC5C99" w:rsidP="004343B4">
      <w:pPr>
        <w:spacing w:line="280" w:lineRule="exact"/>
        <w:ind w:left="-360" w:right="-475"/>
        <w:jc w:val="both"/>
        <w:rPr>
          <w:rFonts w:ascii="Arial" w:hAnsi="Arial" w:cs="Arial"/>
          <w:sz w:val="18"/>
          <w:szCs w:val="18"/>
        </w:rPr>
      </w:pPr>
      <w:r>
        <w:rPr>
          <w:rFonts w:ascii="Arial" w:hAnsi="Arial" w:cs="Arial"/>
          <w:noProof/>
          <w:sz w:val="18"/>
          <w:szCs w:val="18"/>
        </w:rPr>
        <w:drawing>
          <wp:anchor distT="0" distB="0" distL="114300" distR="114300" simplePos="0" relativeHeight="251657216" behindDoc="0" locked="0" layoutInCell="1" allowOverlap="1">
            <wp:simplePos x="0" y="0"/>
            <wp:positionH relativeFrom="column">
              <wp:posOffset>3041015</wp:posOffset>
            </wp:positionH>
            <wp:positionV relativeFrom="paragraph">
              <wp:posOffset>2415540</wp:posOffset>
            </wp:positionV>
            <wp:extent cx="3089910" cy="2489200"/>
            <wp:effectExtent l="0" t="0" r="0" b="0"/>
            <wp:wrapNone/>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13" cstate="print"/>
                    <a:srcRect/>
                    <a:stretch>
                      <a:fillRect/>
                    </a:stretch>
                  </pic:blipFill>
                  <pic:spPr bwMode="auto">
                    <a:xfrm>
                      <a:off x="0" y="0"/>
                      <a:ext cx="3089910" cy="2489200"/>
                    </a:xfrm>
                    <a:prstGeom prst="rect">
                      <a:avLst/>
                    </a:prstGeom>
                    <a:noFill/>
                    <a:ln w="9525">
                      <a:noFill/>
                      <a:miter lim="800000"/>
                      <a:headEnd/>
                      <a:tailEnd/>
                    </a:ln>
                  </pic:spPr>
                </pic:pic>
              </a:graphicData>
            </a:graphic>
          </wp:anchor>
        </w:drawing>
      </w:r>
      <w:r>
        <w:rPr>
          <w:rFonts w:ascii="Arial" w:hAnsi="Arial" w:cs="Arial"/>
          <w:noProof/>
          <w:sz w:val="18"/>
          <w:szCs w:val="18"/>
        </w:rPr>
        <w:drawing>
          <wp:anchor distT="0" distB="0" distL="114300" distR="114300" simplePos="0" relativeHeight="251656192" behindDoc="0" locked="0" layoutInCell="1" allowOverlap="1">
            <wp:simplePos x="0" y="0"/>
            <wp:positionH relativeFrom="column">
              <wp:posOffset>-370840</wp:posOffset>
            </wp:positionH>
            <wp:positionV relativeFrom="paragraph">
              <wp:posOffset>2414905</wp:posOffset>
            </wp:positionV>
            <wp:extent cx="3089910" cy="2489200"/>
            <wp:effectExtent l="0" t="0" r="0" b="0"/>
            <wp:wrapNone/>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4" cstate="print"/>
                    <a:srcRect/>
                    <a:stretch>
                      <a:fillRect/>
                    </a:stretch>
                  </pic:blipFill>
                  <pic:spPr bwMode="auto">
                    <a:xfrm>
                      <a:off x="0" y="0"/>
                      <a:ext cx="3089910" cy="2489200"/>
                    </a:xfrm>
                    <a:prstGeom prst="rect">
                      <a:avLst/>
                    </a:prstGeom>
                    <a:noFill/>
                    <a:ln w="9525">
                      <a:noFill/>
                      <a:miter lim="800000"/>
                      <a:headEnd/>
                      <a:tailEnd/>
                    </a:ln>
                  </pic:spPr>
                </pic:pic>
              </a:graphicData>
            </a:graphic>
          </wp:anchor>
        </w:drawing>
      </w:r>
      <w:r w:rsidR="00A154C2" w:rsidRPr="00B745D1">
        <w:rPr>
          <w:rFonts w:ascii="Arial" w:hAnsi="Arial" w:cs="Arial"/>
          <w:sz w:val="18"/>
          <w:szCs w:val="18"/>
        </w:rPr>
        <w:t xml:space="preserve">Hot air leakage </w:t>
      </w:r>
      <w:r w:rsidR="009A7FFE" w:rsidRPr="00B745D1">
        <w:rPr>
          <w:rFonts w:ascii="Arial" w:hAnsi="Arial" w:cs="Arial"/>
          <w:sz w:val="18"/>
          <w:szCs w:val="18"/>
        </w:rPr>
        <w:t xml:space="preserve">from the IT rack to the intake of the IT equipment </w:t>
      </w:r>
      <w:r w:rsidR="00A154C2" w:rsidRPr="00B745D1">
        <w:rPr>
          <w:rFonts w:ascii="Arial" w:hAnsi="Arial" w:cs="Arial"/>
          <w:sz w:val="18"/>
          <w:szCs w:val="18"/>
        </w:rPr>
        <w:t xml:space="preserve">and excess cool air bypass in the data center will limit your ability to increase rack density, raise supply air temperature, control the environment and improve cooling efficiency. </w:t>
      </w:r>
      <w:r w:rsidR="003F15C0" w:rsidRPr="00B745D1">
        <w:rPr>
          <w:rFonts w:ascii="Arial" w:hAnsi="Arial" w:cs="Arial"/>
          <w:sz w:val="18"/>
          <w:szCs w:val="18"/>
        </w:rPr>
        <w:t xml:space="preserve">The separation of cool supply and hot exhaust air is </w:t>
      </w:r>
      <w:r w:rsidR="00AF4A06" w:rsidRPr="00B745D1">
        <w:rPr>
          <w:rFonts w:ascii="Arial" w:hAnsi="Arial" w:cs="Arial"/>
          <w:sz w:val="18"/>
          <w:szCs w:val="18"/>
        </w:rPr>
        <w:t>one</w:t>
      </w:r>
      <w:r w:rsidR="003F15C0" w:rsidRPr="00B745D1">
        <w:rPr>
          <w:rFonts w:ascii="Arial" w:hAnsi="Arial" w:cs="Arial"/>
          <w:sz w:val="18"/>
          <w:szCs w:val="18"/>
        </w:rPr>
        <w:t xml:space="preserve"> step toward a cooling distribution strategy for high-density computing</w:t>
      </w:r>
      <w:r w:rsidR="00AF4A06" w:rsidRPr="00B745D1">
        <w:rPr>
          <w:rFonts w:ascii="Arial" w:hAnsi="Arial" w:cs="Arial"/>
          <w:sz w:val="18"/>
          <w:szCs w:val="18"/>
        </w:rPr>
        <w:t>. M</w:t>
      </w:r>
      <w:r w:rsidR="00CC10AF" w:rsidRPr="00B745D1">
        <w:rPr>
          <w:rFonts w:ascii="Arial" w:hAnsi="Arial" w:cs="Arial"/>
          <w:sz w:val="18"/>
          <w:szCs w:val="18"/>
        </w:rPr>
        <w:t xml:space="preserve">ethods </w:t>
      </w:r>
      <w:r w:rsidR="009A7FFE" w:rsidRPr="00B745D1">
        <w:rPr>
          <w:rFonts w:ascii="Arial" w:hAnsi="Arial" w:cs="Arial"/>
          <w:sz w:val="18"/>
          <w:szCs w:val="18"/>
        </w:rPr>
        <w:t>that</w:t>
      </w:r>
      <w:r w:rsidR="00CC10AF" w:rsidRPr="00B745D1">
        <w:rPr>
          <w:rFonts w:ascii="Arial" w:hAnsi="Arial" w:cs="Arial"/>
          <w:sz w:val="18"/>
          <w:szCs w:val="18"/>
        </w:rPr>
        <w:t xml:space="preserve"> provide physical </w:t>
      </w:r>
      <w:r w:rsidR="004343B4" w:rsidRPr="00B745D1">
        <w:rPr>
          <w:rFonts w:ascii="Arial" w:hAnsi="Arial" w:cs="Arial"/>
          <w:sz w:val="18"/>
          <w:szCs w:val="18"/>
        </w:rPr>
        <w:t xml:space="preserve">separation </w:t>
      </w:r>
      <w:r w:rsidR="00CC10AF" w:rsidRPr="00B745D1">
        <w:rPr>
          <w:rFonts w:ascii="Arial" w:hAnsi="Arial" w:cs="Arial"/>
          <w:sz w:val="18"/>
          <w:szCs w:val="18"/>
        </w:rPr>
        <w:t>such as; rack heat containment, hot aisle containment and cold aisle containment are being deployed</w:t>
      </w:r>
      <w:r w:rsidR="008E059C" w:rsidRPr="00B745D1">
        <w:rPr>
          <w:rFonts w:ascii="Arial" w:hAnsi="Arial" w:cs="Arial"/>
          <w:sz w:val="18"/>
          <w:szCs w:val="18"/>
        </w:rPr>
        <w:t>, however</w:t>
      </w:r>
      <w:r w:rsidR="003F15C0" w:rsidRPr="00B745D1">
        <w:rPr>
          <w:rFonts w:ascii="Arial" w:hAnsi="Arial" w:cs="Arial"/>
          <w:sz w:val="18"/>
          <w:szCs w:val="18"/>
        </w:rPr>
        <w:t xml:space="preserve"> </w:t>
      </w:r>
      <w:r w:rsidR="00AF4A06" w:rsidRPr="00B745D1">
        <w:rPr>
          <w:rFonts w:ascii="Arial" w:hAnsi="Arial" w:cs="Arial"/>
          <w:sz w:val="18"/>
          <w:szCs w:val="18"/>
        </w:rPr>
        <w:t>without proper management</w:t>
      </w:r>
      <w:r w:rsidR="008E059C" w:rsidRPr="00B745D1">
        <w:rPr>
          <w:rFonts w:ascii="Arial" w:hAnsi="Arial" w:cs="Arial"/>
          <w:sz w:val="18"/>
          <w:szCs w:val="18"/>
        </w:rPr>
        <w:t xml:space="preserve">, </w:t>
      </w:r>
      <w:r w:rsidR="00AF4A06" w:rsidRPr="00B745D1">
        <w:rPr>
          <w:rFonts w:ascii="Arial" w:hAnsi="Arial" w:cs="Arial"/>
          <w:sz w:val="18"/>
          <w:szCs w:val="18"/>
        </w:rPr>
        <w:t xml:space="preserve">leakage and bypass </w:t>
      </w:r>
      <w:r w:rsidR="008E059C" w:rsidRPr="00B745D1">
        <w:rPr>
          <w:rFonts w:ascii="Arial" w:hAnsi="Arial" w:cs="Arial"/>
          <w:sz w:val="18"/>
          <w:szCs w:val="18"/>
        </w:rPr>
        <w:t>is still an issue</w:t>
      </w:r>
      <w:r w:rsidR="00AF4A06" w:rsidRPr="00B745D1">
        <w:rPr>
          <w:rFonts w:ascii="Arial" w:hAnsi="Arial" w:cs="Arial"/>
          <w:sz w:val="18"/>
          <w:szCs w:val="18"/>
        </w:rPr>
        <w:t xml:space="preserve">. </w:t>
      </w:r>
      <w:r w:rsidR="00A176D3" w:rsidRPr="00B745D1">
        <w:rPr>
          <w:rFonts w:ascii="Arial" w:hAnsi="Arial" w:cs="Arial"/>
          <w:sz w:val="18"/>
          <w:szCs w:val="18"/>
        </w:rPr>
        <w:t xml:space="preserve">Examples of </w:t>
      </w:r>
      <w:r w:rsidR="005E7CC2" w:rsidRPr="00B745D1">
        <w:rPr>
          <w:rFonts w:ascii="Arial" w:hAnsi="Arial" w:cs="Arial"/>
          <w:sz w:val="18"/>
          <w:szCs w:val="18"/>
        </w:rPr>
        <w:t xml:space="preserve">cool air bypass and </w:t>
      </w:r>
      <w:r w:rsidR="00937A6D" w:rsidRPr="00B745D1">
        <w:rPr>
          <w:rFonts w:ascii="Arial" w:hAnsi="Arial" w:cs="Arial"/>
          <w:sz w:val="18"/>
          <w:szCs w:val="18"/>
        </w:rPr>
        <w:t xml:space="preserve">hot air leakage </w:t>
      </w:r>
      <w:r w:rsidR="009A7FFE" w:rsidRPr="00B745D1">
        <w:rPr>
          <w:rFonts w:ascii="Arial" w:hAnsi="Arial" w:cs="Arial"/>
          <w:sz w:val="18"/>
          <w:szCs w:val="18"/>
        </w:rPr>
        <w:t>associate</w:t>
      </w:r>
      <w:r w:rsidR="003F15C0" w:rsidRPr="00B745D1">
        <w:rPr>
          <w:rFonts w:ascii="Arial" w:hAnsi="Arial" w:cs="Arial"/>
          <w:sz w:val="18"/>
          <w:szCs w:val="18"/>
        </w:rPr>
        <w:t>d</w:t>
      </w:r>
      <w:r w:rsidR="009A7FFE" w:rsidRPr="00B745D1">
        <w:rPr>
          <w:rFonts w:ascii="Arial" w:hAnsi="Arial" w:cs="Arial"/>
          <w:sz w:val="18"/>
          <w:szCs w:val="18"/>
        </w:rPr>
        <w:t xml:space="preserve"> with</w:t>
      </w:r>
      <w:r w:rsidR="00404DD7" w:rsidRPr="00B745D1">
        <w:rPr>
          <w:rFonts w:ascii="Arial" w:hAnsi="Arial" w:cs="Arial"/>
          <w:sz w:val="18"/>
          <w:szCs w:val="18"/>
        </w:rPr>
        <w:t xml:space="preserve"> rack heat containment </w:t>
      </w:r>
      <w:r w:rsidR="00A176D3" w:rsidRPr="00B745D1">
        <w:rPr>
          <w:rFonts w:ascii="Arial" w:hAnsi="Arial" w:cs="Arial"/>
          <w:sz w:val="18"/>
          <w:szCs w:val="18"/>
        </w:rPr>
        <w:t xml:space="preserve">are depicted </w:t>
      </w:r>
      <w:r w:rsidR="0048306E" w:rsidRPr="00B745D1">
        <w:rPr>
          <w:rFonts w:ascii="Arial" w:hAnsi="Arial" w:cs="Arial"/>
          <w:sz w:val="18"/>
          <w:szCs w:val="18"/>
        </w:rPr>
        <w:t xml:space="preserve">in </w:t>
      </w:r>
      <w:r w:rsidR="00776CD5" w:rsidRPr="00B745D1">
        <w:rPr>
          <w:rFonts w:ascii="Arial" w:hAnsi="Arial" w:cs="Arial"/>
          <w:sz w:val="18"/>
          <w:szCs w:val="18"/>
        </w:rPr>
        <w:t xml:space="preserve">the two </w:t>
      </w:r>
      <w:r w:rsidR="00A154C2" w:rsidRPr="00B745D1">
        <w:rPr>
          <w:rFonts w:ascii="Arial" w:hAnsi="Arial" w:cs="Arial"/>
          <w:sz w:val="18"/>
          <w:szCs w:val="18"/>
        </w:rPr>
        <w:t>figures</w:t>
      </w:r>
      <w:r w:rsidR="009A7FFE" w:rsidRPr="00B745D1">
        <w:rPr>
          <w:rFonts w:ascii="Arial" w:hAnsi="Arial" w:cs="Arial"/>
          <w:sz w:val="18"/>
          <w:szCs w:val="18"/>
        </w:rPr>
        <w:t xml:space="preserve"> below</w:t>
      </w:r>
      <w:r w:rsidR="00A154C2" w:rsidRPr="00B745D1">
        <w:rPr>
          <w:rFonts w:ascii="Arial" w:hAnsi="Arial" w:cs="Arial"/>
          <w:sz w:val="18"/>
          <w:szCs w:val="18"/>
        </w:rPr>
        <w:t>.</w:t>
      </w:r>
      <w:r w:rsidR="001345C6" w:rsidRPr="00B745D1">
        <w:rPr>
          <w:rFonts w:ascii="Arial" w:hAnsi="Arial" w:cs="Arial"/>
          <w:sz w:val="20"/>
          <w:szCs w:val="20"/>
          <w:vertAlign w:val="superscript"/>
        </w:rPr>
        <w:t>4</w:t>
      </w:r>
      <w:r w:rsidR="00A154C2" w:rsidRPr="00B745D1">
        <w:rPr>
          <w:rFonts w:ascii="Arial" w:hAnsi="Arial" w:cs="Arial"/>
          <w:sz w:val="18"/>
          <w:szCs w:val="18"/>
        </w:rPr>
        <w:t xml:space="preserve"> </w:t>
      </w:r>
      <w:r w:rsidR="008D0964" w:rsidRPr="00B745D1">
        <w:rPr>
          <w:rFonts w:ascii="Arial" w:hAnsi="Arial" w:cs="Arial"/>
          <w:i/>
          <w:sz w:val="18"/>
          <w:szCs w:val="18"/>
        </w:rPr>
        <w:t xml:space="preserve">Figure </w:t>
      </w:r>
      <w:r w:rsidR="00776CD5" w:rsidRPr="00B745D1">
        <w:rPr>
          <w:rFonts w:ascii="Arial" w:hAnsi="Arial" w:cs="Arial"/>
          <w:i/>
          <w:sz w:val="18"/>
          <w:szCs w:val="18"/>
        </w:rPr>
        <w:t>4</w:t>
      </w:r>
      <w:r w:rsidR="008D0964" w:rsidRPr="00B745D1">
        <w:rPr>
          <w:rFonts w:ascii="Arial" w:hAnsi="Arial" w:cs="Arial"/>
          <w:sz w:val="18"/>
          <w:szCs w:val="18"/>
        </w:rPr>
        <w:t xml:space="preserve"> </w:t>
      </w:r>
      <w:r w:rsidR="00776CD5" w:rsidRPr="00B745D1">
        <w:rPr>
          <w:rFonts w:ascii="Arial" w:hAnsi="Arial" w:cs="Arial"/>
          <w:sz w:val="18"/>
          <w:szCs w:val="18"/>
        </w:rPr>
        <w:t>illustrates</w:t>
      </w:r>
      <w:r w:rsidR="008D0964" w:rsidRPr="00B745D1">
        <w:rPr>
          <w:rFonts w:ascii="Arial" w:hAnsi="Arial" w:cs="Arial"/>
          <w:sz w:val="18"/>
          <w:szCs w:val="18"/>
        </w:rPr>
        <w:t xml:space="preserve"> </w:t>
      </w:r>
      <w:r w:rsidR="00776CD5" w:rsidRPr="00B745D1">
        <w:rPr>
          <w:rFonts w:ascii="Arial" w:hAnsi="Arial" w:cs="Arial"/>
          <w:sz w:val="18"/>
          <w:szCs w:val="18"/>
        </w:rPr>
        <w:t xml:space="preserve">the </w:t>
      </w:r>
      <w:r w:rsidR="005E7CC2" w:rsidRPr="00B745D1">
        <w:rPr>
          <w:rFonts w:ascii="Arial" w:hAnsi="Arial" w:cs="Arial"/>
          <w:sz w:val="18"/>
          <w:szCs w:val="18"/>
        </w:rPr>
        <w:t xml:space="preserve">percentage of cool air bypass for a </w:t>
      </w:r>
      <w:r w:rsidR="008D0964" w:rsidRPr="00B745D1">
        <w:rPr>
          <w:rFonts w:ascii="Arial" w:hAnsi="Arial" w:cs="Arial"/>
          <w:sz w:val="18"/>
          <w:szCs w:val="18"/>
        </w:rPr>
        <w:t xml:space="preserve">constant hot exhaust volume flow </w:t>
      </w:r>
      <w:r w:rsidR="005E7CC2" w:rsidRPr="00B745D1">
        <w:rPr>
          <w:rFonts w:ascii="Arial" w:hAnsi="Arial" w:cs="Arial"/>
          <w:sz w:val="18"/>
          <w:szCs w:val="18"/>
        </w:rPr>
        <w:t>and</w:t>
      </w:r>
      <w:r w:rsidR="008D0964" w:rsidRPr="00B745D1">
        <w:rPr>
          <w:rFonts w:ascii="Arial" w:hAnsi="Arial" w:cs="Arial"/>
          <w:sz w:val="18"/>
          <w:szCs w:val="18"/>
        </w:rPr>
        <w:t xml:space="preserve"> a particular IT </w:t>
      </w:r>
      <w:r w:rsidR="005E7CC2" w:rsidRPr="00B745D1">
        <w:rPr>
          <w:rFonts w:ascii="Arial" w:hAnsi="Arial" w:cs="Arial"/>
          <w:sz w:val="18"/>
          <w:szCs w:val="18"/>
        </w:rPr>
        <w:t xml:space="preserve">equipment </w:t>
      </w:r>
      <w:r w:rsidR="008D0964" w:rsidRPr="00B745D1">
        <w:rPr>
          <w:rFonts w:ascii="Arial" w:hAnsi="Arial" w:cs="Arial"/>
          <w:sz w:val="18"/>
          <w:szCs w:val="18"/>
        </w:rPr>
        <w:t xml:space="preserve">load. It is clear that </w:t>
      </w:r>
      <w:r w:rsidR="00A154C2" w:rsidRPr="00B745D1">
        <w:rPr>
          <w:rFonts w:ascii="Arial" w:hAnsi="Arial" w:cs="Arial"/>
          <w:sz w:val="18"/>
          <w:szCs w:val="18"/>
        </w:rPr>
        <w:t xml:space="preserve">a </w:t>
      </w:r>
      <w:r w:rsidR="008D0964" w:rsidRPr="00B745D1">
        <w:rPr>
          <w:rFonts w:ascii="Arial" w:hAnsi="Arial" w:cs="Arial"/>
          <w:sz w:val="18"/>
          <w:szCs w:val="18"/>
        </w:rPr>
        <w:t>lower IT</w:t>
      </w:r>
      <w:r w:rsidR="00A154C2" w:rsidRPr="00B745D1">
        <w:rPr>
          <w:rFonts w:ascii="Arial" w:hAnsi="Arial" w:cs="Arial"/>
          <w:sz w:val="18"/>
          <w:szCs w:val="18"/>
        </w:rPr>
        <w:t xml:space="preserve"> equipment load </w:t>
      </w:r>
      <w:r w:rsidR="008D0964" w:rsidRPr="00B745D1">
        <w:rPr>
          <w:rFonts w:ascii="Arial" w:hAnsi="Arial" w:cs="Arial"/>
          <w:sz w:val="18"/>
          <w:szCs w:val="18"/>
        </w:rPr>
        <w:t xml:space="preserve">for the same </w:t>
      </w:r>
      <w:r w:rsidR="005E7CC2" w:rsidRPr="00B745D1">
        <w:rPr>
          <w:rFonts w:ascii="Arial" w:hAnsi="Arial" w:cs="Arial"/>
          <w:sz w:val="18"/>
          <w:szCs w:val="18"/>
        </w:rPr>
        <w:t xml:space="preserve">hot </w:t>
      </w:r>
      <w:r w:rsidR="008D0964" w:rsidRPr="00B745D1">
        <w:rPr>
          <w:rFonts w:ascii="Arial" w:hAnsi="Arial" w:cs="Arial"/>
          <w:sz w:val="18"/>
          <w:szCs w:val="18"/>
        </w:rPr>
        <w:t>exhaust f</w:t>
      </w:r>
      <w:r w:rsidR="005E7CC2" w:rsidRPr="00B745D1">
        <w:rPr>
          <w:rFonts w:ascii="Arial" w:hAnsi="Arial" w:cs="Arial"/>
          <w:sz w:val="18"/>
          <w:szCs w:val="18"/>
        </w:rPr>
        <w:t>low</w:t>
      </w:r>
      <w:r w:rsidR="008D0964" w:rsidRPr="00B745D1">
        <w:rPr>
          <w:rFonts w:ascii="Arial" w:hAnsi="Arial" w:cs="Arial"/>
          <w:sz w:val="18"/>
          <w:szCs w:val="18"/>
        </w:rPr>
        <w:t xml:space="preserve"> will create greater </w:t>
      </w:r>
      <w:r w:rsidR="00A154C2" w:rsidRPr="00B745D1">
        <w:rPr>
          <w:rFonts w:ascii="Arial" w:hAnsi="Arial" w:cs="Arial"/>
          <w:sz w:val="18"/>
          <w:szCs w:val="18"/>
        </w:rPr>
        <w:t xml:space="preserve">cool air </w:t>
      </w:r>
      <w:r w:rsidR="008D0964" w:rsidRPr="00B745D1">
        <w:rPr>
          <w:rFonts w:ascii="Arial" w:hAnsi="Arial" w:cs="Arial"/>
          <w:sz w:val="18"/>
          <w:szCs w:val="18"/>
        </w:rPr>
        <w:t xml:space="preserve">bypass percentages. </w:t>
      </w:r>
      <w:r w:rsidR="008D0964" w:rsidRPr="00B745D1">
        <w:rPr>
          <w:rFonts w:ascii="Arial" w:hAnsi="Arial" w:cs="Arial"/>
          <w:i/>
          <w:sz w:val="18"/>
          <w:szCs w:val="18"/>
        </w:rPr>
        <w:t xml:space="preserve">Figure </w:t>
      </w:r>
      <w:r w:rsidR="00776CD5" w:rsidRPr="00B745D1">
        <w:rPr>
          <w:rFonts w:ascii="Arial" w:hAnsi="Arial" w:cs="Arial"/>
          <w:i/>
          <w:sz w:val="18"/>
          <w:szCs w:val="18"/>
        </w:rPr>
        <w:t>5</w:t>
      </w:r>
      <w:r w:rsidR="008D0964" w:rsidRPr="00B745D1">
        <w:rPr>
          <w:rFonts w:ascii="Arial" w:hAnsi="Arial" w:cs="Arial"/>
          <w:sz w:val="18"/>
          <w:szCs w:val="18"/>
        </w:rPr>
        <w:t xml:space="preserve"> </w:t>
      </w:r>
      <w:r w:rsidR="005E7CC2" w:rsidRPr="00B745D1">
        <w:rPr>
          <w:rFonts w:ascii="Arial" w:hAnsi="Arial" w:cs="Arial"/>
          <w:sz w:val="18"/>
          <w:szCs w:val="18"/>
        </w:rPr>
        <w:t>demonstrates</w:t>
      </w:r>
      <w:r w:rsidR="00A154C2" w:rsidRPr="00B745D1">
        <w:rPr>
          <w:rFonts w:ascii="Arial" w:hAnsi="Arial" w:cs="Arial"/>
          <w:sz w:val="18"/>
          <w:szCs w:val="18"/>
        </w:rPr>
        <w:t xml:space="preserve"> hot air leakage out of the IT rack caused by </w:t>
      </w:r>
      <w:r w:rsidR="008D0964" w:rsidRPr="00B745D1">
        <w:rPr>
          <w:rFonts w:ascii="Arial" w:hAnsi="Arial" w:cs="Arial"/>
          <w:sz w:val="18"/>
          <w:szCs w:val="18"/>
        </w:rPr>
        <w:t xml:space="preserve">high pressure in the </w:t>
      </w:r>
      <w:r w:rsidR="00BD31E9" w:rsidRPr="00B745D1">
        <w:rPr>
          <w:rFonts w:ascii="Arial" w:hAnsi="Arial" w:cs="Arial"/>
          <w:sz w:val="18"/>
          <w:szCs w:val="18"/>
        </w:rPr>
        <w:t>lower and middle regions inside the ra</w:t>
      </w:r>
      <w:r w:rsidR="008D0964" w:rsidRPr="00B745D1">
        <w:rPr>
          <w:rFonts w:ascii="Arial" w:hAnsi="Arial" w:cs="Arial"/>
          <w:sz w:val="18"/>
          <w:szCs w:val="18"/>
        </w:rPr>
        <w:t>ck</w:t>
      </w:r>
      <w:r w:rsidR="00A154C2" w:rsidRPr="00B745D1">
        <w:rPr>
          <w:rFonts w:ascii="Arial" w:hAnsi="Arial" w:cs="Arial"/>
          <w:sz w:val="18"/>
          <w:szCs w:val="18"/>
        </w:rPr>
        <w:t xml:space="preserve">. </w:t>
      </w:r>
      <w:r w:rsidR="00ED112B" w:rsidRPr="00B745D1">
        <w:rPr>
          <w:rFonts w:ascii="Arial" w:hAnsi="Arial" w:cs="Arial"/>
          <w:sz w:val="18"/>
          <w:szCs w:val="18"/>
        </w:rPr>
        <w:t xml:space="preserve">Not shown are </w:t>
      </w:r>
      <w:r w:rsidR="00A154C2" w:rsidRPr="00B745D1">
        <w:rPr>
          <w:rFonts w:ascii="Arial" w:hAnsi="Arial" w:cs="Arial"/>
          <w:sz w:val="18"/>
          <w:szCs w:val="18"/>
        </w:rPr>
        <w:t xml:space="preserve">the </w:t>
      </w:r>
      <w:r w:rsidR="00ED112B" w:rsidRPr="00B745D1">
        <w:rPr>
          <w:rFonts w:ascii="Arial" w:hAnsi="Arial" w:cs="Arial"/>
          <w:sz w:val="18"/>
          <w:szCs w:val="18"/>
        </w:rPr>
        <w:t>other predictable leakage areas such as; around side panels, door frames and server mounting rails.</w:t>
      </w:r>
      <w:r w:rsidR="00BD31E9" w:rsidRPr="00B745D1">
        <w:rPr>
          <w:rFonts w:ascii="Arial" w:hAnsi="Arial" w:cs="Arial"/>
          <w:sz w:val="18"/>
          <w:szCs w:val="18"/>
        </w:rPr>
        <w:t xml:space="preserve"> </w:t>
      </w:r>
      <w:r w:rsidR="00A154C2" w:rsidRPr="00B745D1">
        <w:rPr>
          <w:rFonts w:ascii="Arial" w:hAnsi="Arial" w:cs="Arial"/>
          <w:sz w:val="18"/>
          <w:szCs w:val="18"/>
        </w:rPr>
        <w:t xml:space="preserve">Hot air leakage </w:t>
      </w:r>
      <w:r w:rsidR="00ED112B" w:rsidRPr="00B745D1">
        <w:rPr>
          <w:rFonts w:ascii="Arial" w:hAnsi="Arial" w:cs="Arial"/>
          <w:sz w:val="18"/>
          <w:szCs w:val="18"/>
        </w:rPr>
        <w:t xml:space="preserve">will elevate </w:t>
      </w:r>
      <w:r w:rsidR="008D0964" w:rsidRPr="00B745D1">
        <w:rPr>
          <w:rFonts w:ascii="Arial" w:hAnsi="Arial" w:cs="Arial"/>
          <w:sz w:val="18"/>
          <w:szCs w:val="18"/>
        </w:rPr>
        <w:t xml:space="preserve">IT intake air temperatures. </w:t>
      </w:r>
      <w:r w:rsidR="00776CD5" w:rsidRPr="00B745D1">
        <w:rPr>
          <w:rFonts w:ascii="Arial" w:hAnsi="Arial" w:cs="Arial"/>
          <w:sz w:val="18"/>
          <w:szCs w:val="18"/>
        </w:rPr>
        <w:t>Rack p</w:t>
      </w:r>
      <w:r w:rsidR="008D0964" w:rsidRPr="00B745D1">
        <w:rPr>
          <w:rFonts w:ascii="Arial" w:hAnsi="Arial" w:cs="Arial"/>
          <w:sz w:val="18"/>
          <w:szCs w:val="18"/>
        </w:rPr>
        <w:t xml:space="preserve">ressure </w:t>
      </w:r>
      <w:r w:rsidR="00BD31E9" w:rsidRPr="00B745D1">
        <w:rPr>
          <w:rFonts w:ascii="Arial" w:hAnsi="Arial" w:cs="Arial"/>
          <w:sz w:val="18"/>
          <w:szCs w:val="18"/>
        </w:rPr>
        <w:t xml:space="preserve">in </w:t>
      </w:r>
      <w:r w:rsidR="00776CD5" w:rsidRPr="00B745D1">
        <w:rPr>
          <w:rFonts w:ascii="Arial" w:hAnsi="Arial" w:cs="Arial"/>
          <w:sz w:val="18"/>
          <w:szCs w:val="18"/>
        </w:rPr>
        <w:t>passive</w:t>
      </w:r>
      <w:r w:rsidR="008D0964" w:rsidRPr="00B745D1">
        <w:rPr>
          <w:rFonts w:ascii="Arial" w:hAnsi="Arial" w:cs="Arial"/>
          <w:sz w:val="18"/>
          <w:szCs w:val="18"/>
        </w:rPr>
        <w:t xml:space="preserve"> </w:t>
      </w:r>
      <w:r w:rsidR="00BD31E9" w:rsidRPr="00B745D1">
        <w:rPr>
          <w:rFonts w:ascii="Arial" w:hAnsi="Arial" w:cs="Arial"/>
          <w:sz w:val="18"/>
          <w:szCs w:val="18"/>
        </w:rPr>
        <w:t>rack</w:t>
      </w:r>
      <w:r w:rsidR="008D0964" w:rsidRPr="00B745D1">
        <w:rPr>
          <w:rFonts w:ascii="Arial" w:hAnsi="Arial" w:cs="Arial"/>
          <w:sz w:val="18"/>
          <w:szCs w:val="18"/>
        </w:rPr>
        <w:t xml:space="preserve"> </w:t>
      </w:r>
      <w:r w:rsidR="00776CD5" w:rsidRPr="00B745D1">
        <w:rPr>
          <w:rFonts w:ascii="Arial" w:hAnsi="Arial" w:cs="Arial"/>
          <w:sz w:val="18"/>
          <w:szCs w:val="18"/>
        </w:rPr>
        <w:t xml:space="preserve">heat containment </w:t>
      </w:r>
      <w:r w:rsidR="00A154C2" w:rsidRPr="00B745D1">
        <w:rPr>
          <w:rFonts w:ascii="Arial" w:hAnsi="Arial" w:cs="Arial"/>
          <w:sz w:val="18"/>
          <w:szCs w:val="18"/>
        </w:rPr>
        <w:t>is</w:t>
      </w:r>
      <w:r w:rsidR="00ED112B" w:rsidRPr="00B745D1">
        <w:rPr>
          <w:rFonts w:ascii="Arial" w:hAnsi="Arial" w:cs="Arial"/>
          <w:sz w:val="18"/>
          <w:szCs w:val="18"/>
        </w:rPr>
        <w:t xml:space="preserve"> </w:t>
      </w:r>
      <w:r w:rsidR="008D0964" w:rsidRPr="00B745D1">
        <w:rPr>
          <w:rFonts w:ascii="Arial" w:hAnsi="Arial" w:cs="Arial"/>
          <w:sz w:val="18"/>
          <w:szCs w:val="18"/>
        </w:rPr>
        <w:t xml:space="preserve">highly dependent on IT equipment airflow volume and rack air leakage passages. </w:t>
      </w:r>
      <w:r w:rsidR="00C1411A" w:rsidRPr="00B745D1">
        <w:rPr>
          <w:rFonts w:ascii="Arial" w:hAnsi="Arial" w:cs="Arial"/>
          <w:sz w:val="18"/>
          <w:szCs w:val="18"/>
        </w:rPr>
        <w:t xml:space="preserve">A </w:t>
      </w:r>
      <w:r w:rsidR="008D0964" w:rsidRPr="00B745D1">
        <w:rPr>
          <w:rFonts w:ascii="Arial" w:hAnsi="Arial" w:cs="Arial"/>
          <w:sz w:val="18"/>
          <w:szCs w:val="18"/>
        </w:rPr>
        <w:t xml:space="preserve">tightly sealed rack having fewer air leakage pathways will </w:t>
      </w:r>
      <w:r w:rsidR="00A154C2" w:rsidRPr="00B745D1">
        <w:rPr>
          <w:rFonts w:ascii="Arial" w:hAnsi="Arial" w:cs="Arial"/>
          <w:sz w:val="18"/>
          <w:szCs w:val="18"/>
        </w:rPr>
        <w:t>create</w:t>
      </w:r>
      <w:r w:rsidR="008D0964" w:rsidRPr="00B745D1">
        <w:rPr>
          <w:rFonts w:ascii="Arial" w:hAnsi="Arial" w:cs="Arial"/>
          <w:sz w:val="18"/>
          <w:szCs w:val="18"/>
        </w:rPr>
        <w:t xml:space="preserve"> greater rack pressure</w:t>
      </w:r>
      <w:r w:rsidR="00C1411A" w:rsidRPr="00B745D1">
        <w:rPr>
          <w:rFonts w:ascii="Arial" w:hAnsi="Arial" w:cs="Arial"/>
          <w:sz w:val="18"/>
          <w:szCs w:val="18"/>
        </w:rPr>
        <w:t xml:space="preserve"> for the same flow rate</w:t>
      </w:r>
      <w:r w:rsidR="008D0964" w:rsidRPr="00B745D1">
        <w:rPr>
          <w:rFonts w:ascii="Arial" w:hAnsi="Arial" w:cs="Arial"/>
          <w:sz w:val="18"/>
          <w:szCs w:val="18"/>
        </w:rPr>
        <w:t>.</w:t>
      </w:r>
      <w:r w:rsidR="00A154C2" w:rsidRPr="00B745D1">
        <w:rPr>
          <w:rFonts w:ascii="Arial" w:hAnsi="Arial" w:cs="Arial"/>
          <w:sz w:val="18"/>
          <w:szCs w:val="18"/>
        </w:rPr>
        <w:t xml:space="preserve"> Hot and cold aisle containment exhibits </w:t>
      </w:r>
      <w:r w:rsidR="004D4261" w:rsidRPr="00B745D1">
        <w:rPr>
          <w:rFonts w:ascii="Arial" w:hAnsi="Arial" w:cs="Arial"/>
          <w:sz w:val="18"/>
          <w:szCs w:val="18"/>
        </w:rPr>
        <w:t>similar</w:t>
      </w:r>
      <w:r w:rsidR="00261F1C" w:rsidRPr="00B745D1">
        <w:rPr>
          <w:rFonts w:ascii="Arial" w:hAnsi="Arial" w:cs="Arial"/>
          <w:sz w:val="18"/>
          <w:szCs w:val="18"/>
        </w:rPr>
        <w:t xml:space="preserve"> </w:t>
      </w:r>
      <w:r w:rsidR="00A154C2" w:rsidRPr="00B745D1">
        <w:rPr>
          <w:rFonts w:ascii="Arial" w:hAnsi="Arial" w:cs="Arial"/>
          <w:sz w:val="18"/>
          <w:szCs w:val="18"/>
        </w:rPr>
        <w:t xml:space="preserve">leakage and bypass characteristics based on </w:t>
      </w:r>
      <w:r w:rsidR="004D4261" w:rsidRPr="00B745D1">
        <w:rPr>
          <w:rFonts w:ascii="Arial" w:hAnsi="Arial" w:cs="Arial"/>
          <w:sz w:val="18"/>
          <w:szCs w:val="18"/>
        </w:rPr>
        <w:t xml:space="preserve">aisle air leakage passages and airflow </w:t>
      </w:r>
      <w:r w:rsidR="00261F1C" w:rsidRPr="00B745D1">
        <w:rPr>
          <w:rFonts w:ascii="Arial" w:hAnsi="Arial" w:cs="Arial"/>
          <w:sz w:val="18"/>
          <w:szCs w:val="18"/>
        </w:rPr>
        <w:t xml:space="preserve">volume mismatch </w:t>
      </w:r>
      <w:r w:rsidR="004D4261" w:rsidRPr="00B745D1">
        <w:rPr>
          <w:rFonts w:ascii="Arial" w:hAnsi="Arial" w:cs="Arial"/>
          <w:sz w:val="18"/>
          <w:szCs w:val="18"/>
        </w:rPr>
        <w:t xml:space="preserve">to and from the </w:t>
      </w:r>
      <w:r w:rsidR="00261F1C" w:rsidRPr="00B745D1">
        <w:rPr>
          <w:rFonts w:ascii="Arial" w:hAnsi="Arial" w:cs="Arial"/>
          <w:sz w:val="18"/>
          <w:szCs w:val="18"/>
        </w:rPr>
        <w:t>contained aisle</w:t>
      </w:r>
      <w:r w:rsidR="00A154C2" w:rsidRPr="00B745D1">
        <w:rPr>
          <w:rFonts w:ascii="Arial" w:hAnsi="Arial" w:cs="Arial"/>
          <w:sz w:val="18"/>
          <w:szCs w:val="18"/>
        </w:rPr>
        <w:t>.</w:t>
      </w:r>
    </w:p>
    <w:p w:rsidR="00B04D2D" w:rsidRPr="00B745D1" w:rsidRDefault="00B04D2D" w:rsidP="004343B4">
      <w:pPr>
        <w:spacing w:line="280" w:lineRule="exact"/>
        <w:ind w:left="-360" w:right="-475"/>
        <w:jc w:val="both"/>
        <w:rPr>
          <w:rFonts w:ascii="Arial" w:hAnsi="Arial" w:cs="Arial"/>
          <w:sz w:val="18"/>
          <w:szCs w:val="18"/>
        </w:rPr>
      </w:pPr>
    </w:p>
    <w:p w:rsidR="008D0964" w:rsidRPr="00B745D1" w:rsidRDefault="008D0964" w:rsidP="008D0964">
      <w:pPr>
        <w:spacing w:line="280" w:lineRule="exact"/>
        <w:ind w:left="-360" w:right="-360"/>
        <w:jc w:val="both"/>
        <w:rPr>
          <w:rFonts w:ascii="Arial" w:hAnsi="Arial" w:cs="Arial"/>
          <w:sz w:val="18"/>
          <w:szCs w:val="18"/>
        </w:rPr>
      </w:pPr>
    </w:p>
    <w:p w:rsidR="008D0964" w:rsidRPr="00B745D1" w:rsidRDefault="008D0964" w:rsidP="00A9794D">
      <w:pPr>
        <w:spacing w:line="280" w:lineRule="exact"/>
        <w:ind w:left="-360" w:right="-468"/>
        <w:jc w:val="both"/>
        <w:rPr>
          <w:rFonts w:ascii="Arial" w:hAnsi="Arial" w:cs="Arial"/>
          <w:sz w:val="18"/>
          <w:szCs w:val="18"/>
        </w:rPr>
      </w:pPr>
    </w:p>
    <w:p w:rsidR="0048306E" w:rsidRPr="00B745D1" w:rsidRDefault="0048306E" w:rsidP="003817C1">
      <w:pPr>
        <w:spacing w:line="280" w:lineRule="exact"/>
        <w:ind w:left="-360" w:right="-360"/>
        <w:jc w:val="both"/>
        <w:rPr>
          <w:rFonts w:ascii="Arial" w:hAnsi="Arial" w:cs="Arial"/>
          <w:sz w:val="18"/>
          <w:szCs w:val="18"/>
        </w:rPr>
      </w:pPr>
    </w:p>
    <w:p w:rsidR="0048306E" w:rsidRPr="00B745D1" w:rsidRDefault="0048306E" w:rsidP="003817C1">
      <w:pPr>
        <w:spacing w:line="280" w:lineRule="exact"/>
        <w:ind w:left="-360" w:right="-360"/>
        <w:jc w:val="both"/>
        <w:rPr>
          <w:rFonts w:ascii="Arial" w:hAnsi="Arial" w:cs="Arial"/>
          <w:sz w:val="18"/>
          <w:szCs w:val="18"/>
        </w:rPr>
      </w:pPr>
    </w:p>
    <w:p w:rsidR="0048306E" w:rsidRPr="00B745D1" w:rsidRDefault="0048306E" w:rsidP="00A176D3">
      <w:pPr>
        <w:ind w:left="-360" w:right="-360"/>
        <w:jc w:val="both"/>
        <w:rPr>
          <w:rFonts w:ascii="Arial" w:hAnsi="Arial" w:cs="Arial"/>
          <w:sz w:val="18"/>
          <w:szCs w:val="18"/>
        </w:rPr>
      </w:pPr>
    </w:p>
    <w:p w:rsidR="0048306E" w:rsidRPr="00B745D1" w:rsidRDefault="0048306E" w:rsidP="00A176D3">
      <w:pPr>
        <w:ind w:left="-360" w:right="-360"/>
        <w:jc w:val="both"/>
        <w:rPr>
          <w:rFonts w:ascii="Arial" w:hAnsi="Arial" w:cs="Arial"/>
          <w:sz w:val="18"/>
          <w:szCs w:val="18"/>
        </w:rPr>
      </w:pPr>
    </w:p>
    <w:p w:rsidR="0048306E" w:rsidRPr="00B745D1" w:rsidRDefault="0048306E" w:rsidP="00A176D3">
      <w:pPr>
        <w:ind w:left="-360" w:right="-360"/>
        <w:jc w:val="both"/>
        <w:rPr>
          <w:rFonts w:ascii="Arial" w:hAnsi="Arial" w:cs="Arial"/>
          <w:sz w:val="18"/>
          <w:szCs w:val="18"/>
        </w:rPr>
      </w:pPr>
    </w:p>
    <w:p w:rsidR="0048306E" w:rsidRPr="00B745D1" w:rsidRDefault="0048306E" w:rsidP="00A176D3">
      <w:pPr>
        <w:ind w:left="-360" w:right="-360"/>
        <w:jc w:val="both"/>
        <w:rPr>
          <w:rFonts w:ascii="Arial" w:hAnsi="Arial" w:cs="Arial"/>
          <w:sz w:val="18"/>
          <w:szCs w:val="18"/>
        </w:rPr>
      </w:pPr>
    </w:p>
    <w:p w:rsidR="0048306E" w:rsidRPr="00B745D1" w:rsidRDefault="0048306E" w:rsidP="00A176D3">
      <w:pPr>
        <w:ind w:left="-360" w:right="-360"/>
        <w:jc w:val="both"/>
        <w:rPr>
          <w:rFonts w:ascii="Arial" w:hAnsi="Arial" w:cs="Arial"/>
          <w:sz w:val="18"/>
          <w:szCs w:val="18"/>
        </w:rPr>
      </w:pPr>
    </w:p>
    <w:p w:rsidR="0048306E" w:rsidRPr="00B745D1" w:rsidRDefault="0048306E" w:rsidP="00A176D3">
      <w:pPr>
        <w:ind w:left="-360" w:right="-360"/>
        <w:jc w:val="both"/>
        <w:rPr>
          <w:rFonts w:ascii="Arial" w:hAnsi="Arial" w:cs="Arial"/>
          <w:sz w:val="18"/>
          <w:szCs w:val="18"/>
        </w:rPr>
      </w:pPr>
    </w:p>
    <w:p w:rsidR="0048306E" w:rsidRPr="00B745D1" w:rsidRDefault="0048306E" w:rsidP="00A176D3">
      <w:pPr>
        <w:ind w:left="-360" w:right="-360"/>
        <w:jc w:val="both"/>
        <w:rPr>
          <w:rFonts w:ascii="Arial" w:hAnsi="Arial" w:cs="Arial"/>
          <w:sz w:val="18"/>
          <w:szCs w:val="18"/>
        </w:rPr>
      </w:pPr>
    </w:p>
    <w:p w:rsidR="0048306E" w:rsidRPr="00B745D1" w:rsidRDefault="0048306E" w:rsidP="00A176D3">
      <w:pPr>
        <w:ind w:left="-360" w:right="-360"/>
        <w:jc w:val="both"/>
        <w:rPr>
          <w:rFonts w:ascii="Arial" w:hAnsi="Arial" w:cs="Arial"/>
          <w:sz w:val="18"/>
          <w:szCs w:val="18"/>
        </w:rPr>
      </w:pPr>
    </w:p>
    <w:p w:rsidR="0048306E" w:rsidRPr="00B745D1" w:rsidRDefault="0048306E" w:rsidP="00A176D3">
      <w:pPr>
        <w:ind w:left="-360" w:right="-360"/>
        <w:jc w:val="both"/>
        <w:rPr>
          <w:rFonts w:ascii="Arial" w:hAnsi="Arial" w:cs="Arial"/>
          <w:sz w:val="18"/>
          <w:szCs w:val="18"/>
        </w:rPr>
      </w:pPr>
    </w:p>
    <w:p w:rsidR="0048306E" w:rsidRPr="00B745D1" w:rsidRDefault="0048306E" w:rsidP="00A176D3">
      <w:pPr>
        <w:ind w:left="-360" w:right="-360"/>
        <w:jc w:val="both"/>
        <w:rPr>
          <w:rFonts w:ascii="Arial" w:hAnsi="Arial" w:cs="Arial"/>
          <w:sz w:val="18"/>
          <w:szCs w:val="18"/>
        </w:rPr>
      </w:pPr>
    </w:p>
    <w:p w:rsidR="002F6476" w:rsidRPr="00B745D1" w:rsidRDefault="002F6476" w:rsidP="00A36CF0">
      <w:pPr>
        <w:ind w:left="-360" w:right="4860"/>
        <w:jc w:val="both"/>
        <w:rPr>
          <w:rFonts w:ascii="Arial" w:hAnsi="Arial" w:cs="Arial"/>
          <w:b/>
          <w:sz w:val="18"/>
          <w:szCs w:val="18"/>
        </w:rPr>
      </w:pPr>
    </w:p>
    <w:p w:rsidR="002F6476" w:rsidRPr="00B745D1" w:rsidRDefault="00083B20" w:rsidP="00A36CF0">
      <w:pPr>
        <w:ind w:left="-360" w:right="4860"/>
        <w:jc w:val="both"/>
        <w:rPr>
          <w:rFonts w:ascii="Arial" w:hAnsi="Arial" w:cs="Arial"/>
          <w:b/>
          <w:sz w:val="18"/>
          <w:szCs w:val="18"/>
        </w:rPr>
      </w:pPr>
      <w:r w:rsidRPr="00083B20">
        <w:rPr>
          <w:rFonts w:ascii="Arial" w:hAnsi="Arial" w:cs="Arial"/>
          <w:noProof/>
          <w:sz w:val="18"/>
          <w:szCs w:val="18"/>
        </w:rPr>
        <w:pict>
          <v:shape id="_x0000_s2302" type="#_x0000_t202" style="position:absolute;left:0;text-align:left;margin-left:-29.95pt;margin-top:7.7pt;width:252pt;height:36pt;z-index:251644928" stroked="f">
            <v:textbox style="mso-next-textbox:#_x0000_s2302">
              <w:txbxContent>
                <w:p w:rsidR="006F6E2A" w:rsidRPr="0051352A" w:rsidRDefault="006F6E2A" w:rsidP="0048306E">
                  <w:pPr>
                    <w:rPr>
                      <w:rFonts w:ascii="Arial" w:hAnsi="Arial" w:cs="Arial"/>
                      <w:sz w:val="16"/>
                      <w:szCs w:val="16"/>
                    </w:rPr>
                  </w:pPr>
                  <w:r w:rsidRPr="0051352A">
                    <w:rPr>
                      <w:rFonts w:ascii="Arial" w:hAnsi="Arial" w:cs="Arial"/>
                      <w:b/>
                      <w:sz w:val="16"/>
                      <w:szCs w:val="16"/>
                    </w:rPr>
                    <w:t xml:space="preserve">Figure </w:t>
                  </w:r>
                  <w:r>
                    <w:rPr>
                      <w:rFonts w:ascii="Arial" w:hAnsi="Arial" w:cs="Arial"/>
                      <w:b/>
                      <w:sz w:val="16"/>
                      <w:szCs w:val="16"/>
                    </w:rPr>
                    <w:t>4</w:t>
                  </w:r>
                  <w:r w:rsidRPr="0051352A">
                    <w:rPr>
                      <w:rFonts w:ascii="Arial" w:hAnsi="Arial" w:cs="Arial"/>
                      <w:b/>
                      <w:sz w:val="16"/>
                      <w:szCs w:val="16"/>
                    </w:rPr>
                    <w:t>:</w:t>
                  </w:r>
                  <w:r w:rsidRPr="0051352A">
                    <w:rPr>
                      <w:rFonts w:ascii="Arial" w:hAnsi="Arial" w:cs="Arial"/>
                      <w:sz w:val="16"/>
                      <w:szCs w:val="16"/>
                    </w:rPr>
                    <w:t xml:space="preserve"> Active rack fan releasing 1640 CFM to ceiling plenum for 1400 CFM load represents 240 CFM (17%) cool air bypass</w:t>
                  </w:r>
                  <w:r>
                    <w:rPr>
                      <w:rFonts w:ascii="Arial" w:hAnsi="Arial" w:cs="Arial"/>
                      <w:sz w:val="16"/>
                      <w:szCs w:val="16"/>
                    </w:rPr>
                    <w:t>.</w:t>
                  </w:r>
                </w:p>
              </w:txbxContent>
            </v:textbox>
          </v:shape>
        </w:pict>
      </w:r>
      <w:r w:rsidRPr="00083B20">
        <w:rPr>
          <w:rFonts w:ascii="Arial" w:hAnsi="Arial" w:cs="Arial"/>
          <w:noProof/>
        </w:rPr>
        <w:pict>
          <v:shape id="_x0000_s2303" type="#_x0000_t202" style="position:absolute;left:0;text-align:left;margin-left:266.35pt;margin-top:7.7pt;width:243pt;height:36pt;z-index:251645952" stroked="f">
            <v:textbox style="mso-next-textbox:#_x0000_s2303">
              <w:txbxContent>
                <w:p w:rsidR="006F6E2A" w:rsidRPr="0051352A" w:rsidRDefault="006F6E2A" w:rsidP="0048306E">
                  <w:pPr>
                    <w:rPr>
                      <w:rFonts w:ascii="Arial" w:hAnsi="Arial" w:cs="Arial"/>
                      <w:sz w:val="16"/>
                      <w:szCs w:val="16"/>
                    </w:rPr>
                  </w:pPr>
                  <w:r w:rsidRPr="0051352A">
                    <w:rPr>
                      <w:rFonts w:ascii="Arial" w:hAnsi="Arial" w:cs="Arial"/>
                      <w:b/>
                      <w:sz w:val="16"/>
                      <w:szCs w:val="16"/>
                    </w:rPr>
                    <w:t xml:space="preserve">Figure </w:t>
                  </w:r>
                  <w:r>
                    <w:rPr>
                      <w:rFonts w:ascii="Arial" w:hAnsi="Arial" w:cs="Arial"/>
                      <w:b/>
                      <w:sz w:val="16"/>
                      <w:szCs w:val="16"/>
                    </w:rPr>
                    <w:t>5</w:t>
                  </w:r>
                  <w:r w:rsidRPr="0051352A">
                    <w:rPr>
                      <w:rFonts w:ascii="Arial" w:hAnsi="Arial" w:cs="Arial"/>
                      <w:b/>
                      <w:sz w:val="16"/>
                      <w:szCs w:val="16"/>
                    </w:rPr>
                    <w:t>:</w:t>
                  </w:r>
                  <w:r w:rsidRPr="0051352A">
                    <w:rPr>
                      <w:rFonts w:ascii="Arial" w:hAnsi="Arial" w:cs="Arial"/>
                      <w:sz w:val="16"/>
                      <w:szCs w:val="16"/>
                    </w:rPr>
                    <w:t xml:space="preserve"> Passive rack releasing 1040 CFM to ceiling plenum for 1400 CFM load represents 360 CFM (26%) hot air leakage</w:t>
                  </w:r>
                  <w:r>
                    <w:rPr>
                      <w:rFonts w:ascii="Arial" w:hAnsi="Arial" w:cs="Arial"/>
                      <w:sz w:val="16"/>
                      <w:szCs w:val="16"/>
                    </w:rPr>
                    <w:t>.</w:t>
                  </w:r>
                </w:p>
              </w:txbxContent>
            </v:textbox>
          </v:shape>
        </w:pict>
      </w:r>
    </w:p>
    <w:p w:rsidR="002F6476" w:rsidRPr="00B745D1" w:rsidRDefault="002F6476" w:rsidP="00A36CF0">
      <w:pPr>
        <w:ind w:left="-360" w:right="4860"/>
        <w:jc w:val="both"/>
        <w:rPr>
          <w:rFonts w:ascii="Arial" w:hAnsi="Arial" w:cs="Arial"/>
          <w:b/>
          <w:sz w:val="18"/>
          <w:szCs w:val="18"/>
        </w:rPr>
      </w:pPr>
    </w:p>
    <w:p w:rsidR="002F6476" w:rsidRPr="00B745D1" w:rsidRDefault="002F6476" w:rsidP="00A36CF0">
      <w:pPr>
        <w:ind w:left="-360" w:right="4860"/>
        <w:jc w:val="both"/>
        <w:rPr>
          <w:rFonts w:ascii="Arial" w:hAnsi="Arial" w:cs="Arial"/>
          <w:b/>
          <w:sz w:val="18"/>
          <w:szCs w:val="18"/>
        </w:rPr>
      </w:pPr>
    </w:p>
    <w:p w:rsidR="00A468F6" w:rsidRPr="00B745D1" w:rsidRDefault="00083B20" w:rsidP="00A36CF0">
      <w:pPr>
        <w:ind w:left="-360" w:right="4860"/>
        <w:jc w:val="both"/>
        <w:rPr>
          <w:rFonts w:ascii="Arial" w:hAnsi="Arial" w:cs="Arial"/>
          <w:b/>
          <w:sz w:val="18"/>
          <w:szCs w:val="18"/>
        </w:rPr>
      </w:pPr>
      <w:r>
        <w:rPr>
          <w:rFonts w:ascii="Arial" w:hAnsi="Arial" w:cs="Arial"/>
          <w:b/>
          <w:noProof/>
          <w:sz w:val="18"/>
          <w:szCs w:val="18"/>
        </w:rPr>
        <w:pict>
          <v:shape id="_x0000_s2345" type="#_x0000_t202" style="position:absolute;left:0;text-align:left;margin-left:-4pt;margin-top:5.65pt;width:459pt;height:36pt;z-index:251651072" stroked="f">
            <v:textbox style="mso-next-textbox:#_x0000_s2345">
              <w:txbxContent>
                <w:p w:rsidR="006F6E2A" w:rsidRPr="008E10D3" w:rsidRDefault="006F6E2A" w:rsidP="008E10D3">
                  <w:pPr>
                    <w:rPr>
                      <w:rFonts w:ascii="Arial" w:hAnsi="Arial" w:cs="Arial"/>
                      <w:sz w:val="14"/>
                      <w:szCs w:val="14"/>
                    </w:rPr>
                  </w:pPr>
                  <w:r>
                    <w:rPr>
                      <w:rFonts w:ascii="Arial" w:hAnsi="Arial" w:cs="Arial"/>
                      <w:b/>
                      <w:color w:val="808080"/>
                      <w:sz w:val="18"/>
                      <w:szCs w:val="18"/>
                      <w:vertAlign w:val="superscript"/>
                    </w:rPr>
                    <w:t>3</w:t>
                  </w:r>
                  <w:r w:rsidRPr="008E10D3">
                    <w:rPr>
                      <w:rFonts w:ascii="Arial" w:hAnsi="Arial" w:cs="Arial"/>
                      <w:b/>
                      <w:color w:val="808080"/>
                      <w:sz w:val="18"/>
                      <w:szCs w:val="18"/>
                      <w:vertAlign w:val="superscript"/>
                    </w:rPr>
                    <w:t xml:space="preserve"> </w:t>
                  </w:r>
                  <w:r w:rsidRPr="0035136F">
                    <w:rPr>
                      <w:rFonts w:ascii="Arial" w:hAnsi="Arial" w:cs="Arial"/>
                      <w:sz w:val="14"/>
                      <w:szCs w:val="14"/>
                    </w:rPr>
                    <w:t>2008 ASHRAE Environmental Guidelines for Datacom Equipment -Expanding the Recommended Environmental Envelope</w:t>
                  </w:r>
                </w:p>
                <w:p w:rsidR="006F6E2A" w:rsidRPr="008E10D3" w:rsidRDefault="006F6E2A" w:rsidP="008E10D3">
                  <w:pPr>
                    <w:rPr>
                      <w:rFonts w:ascii="Arial" w:hAnsi="Arial" w:cs="Arial"/>
                      <w:sz w:val="14"/>
                      <w:szCs w:val="14"/>
                    </w:rPr>
                  </w:pPr>
                  <w:r>
                    <w:rPr>
                      <w:rFonts w:ascii="Arial" w:hAnsi="Arial" w:cs="Arial"/>
                      <w:b/>
                      <w:color w:val="808080"/>
                      <w:sz w:val="18"/>
                      <w:szCs w:val="18"/>
                      <w:vertAlign w:val="superscript"/>
                    </w:rPr>
                    <w:t>4</w:t>
                  </w:r>
                  <w:r w:rsidRPr="008E10D3">
                    <w:rPr>
                      <w:rFonts w:ascii="Arial" w:hAnsi="Arial" w:cs="Arial"/>
                      <w:b/>
                      <w:color w:val="808080"/>
                      <w:sz w:val="18"/>
                      <w:szCs w:val="18"/>
                      <w:vertAlign w:val="superscript"/>
                    </w:rPr>
                    <w:t xml:space="preserve"> </w:t>
                  </w:r>
                  <w:r w:rsidRPr="008E10D3">
                    <w:rPr>
                      <w:rFonts w:ascii="Arial" w:hAnsi="Arial" w:cs="Arial"/>
                      <w:sz w:val="14"/>
                      <w:szCs w:val="14"/>
                    </w:rPr>
                    <w:t xml:space="preserve">ASHRAE </w:t>
                  </w:r>
                  <w:r>
                    <w:rPr>
                      <w:rFonts w:ascii="Arial" w:hAnsi="Arial" w:cs="Arial"/>
                      <w:sz w:val="14"/>
                      <w:szCs w:val="14"/>
                    </w:rPr>
                    <w:t>High Density Data Center Best Practices and Case Studies book</w:t>
                  </w:r>
                  <w:r w:rsidRPr="008E10D3">
                    <w:rPr>
                      <w:rFonts w:ascii="Arial" w:hAnsi="Arial" w:cs="Arial"/>
                      <w:sz w:val="14"/>
                      <w:szCs w:val="14"/>
                    </w:rPr>
                    <w:t xml:space="preserve">, </w:t>
                  </w:r>
                  <w:r>
                    <w:rPr>
                      <w:rFonts w:ascii="Arial" w:hAnsi="Arial" w:cs="Arial"/>
                      <w:sz w:val="14"/>
                      <w:szCs w:val="14"/>
                    </w:rPr>
                    <w:t>November</w:t>
                  </w:r>
                  <w:r w:rsidRPr="008E10D3">
                    <w:rPr>
                      <w:rFonts w:ascii="Arial" w:hAnsi="Arial" w:cs="Arial"/>
                      <w:sz w:val="14"/>
                      <w:szCs w:val="14"/>
                    </w:rPr>
                    <w:t xml:space="preserve"> 2007</w:t>
                  </w:r>
                </w:p>
              </w:txbxContent>
            </v:textbox>
          </v:shape>
        </w:pict>
      </w:r>
    </w:p>
    <w:p w:rsidR="00582355" w:rsidRDefault="00582355" w:rsidP="00AD54D2">
      <w:pPr>
        <w:spacing w:after="240"/>
        <w:ind w:right="-475"/>
        <w:jc w:val="both"/>
        <w:rPr>
          <w:rFonts w:ascii="Arial" w:hAnsi="Arial" w:cs="Arial"/>
          <w:b/>
          <w:sz w:val="18"/>
          <w:szCs w:val="18"/>
        </w:rPr>
      </w:pPr>
    </w:p>
    <w:p w:rsidR="00AD54D2" w:rsidRDefault="00AD54D2" w:rsidP="00AD54D2">
      <w:pPr>
        <w:rPr>
          <w:rFonts w:ascii="Arial" w:hAnsi="Arial" w:cs="Arial"/>
          <w:b/>
          <w:sz w:val="18"/>
          <w:szCs w:val="18"/>
        </w:rPr>
      </w:pPr>
      <w:r>
        <w:rPr>
          <w:rFonts w:ascii="Arial" w:hAnsi="Arial" w:cs="Arial"/>
          <w:b/>
          <w:sz w:val="18"/>
          <w:szCs w:val="18"/>
        </w:rPr>
        <w:br w:type="page"/>
      </w:r>
    </w:p>
    <w:p w:rsidR="00CC10AF" w:rsidRPr="00B745D1" w:rsidRDefault="009F0E4B" w:rsidP="006050F7">
      <w:pPr>
        <w:spacing w:after="240" w:line="276" w:lineRule="auto"/>
        <w:ind w:left="-360" w:right="-475"/>
        <w:jc w:val="both"/>
        <w:rPr>
          <w:rFonts w:ascii="Arial" w:hAnsi="Arial" w:cs="Arial"/>
          <w:b/>
          <w:sz w:val="18"/>
          <w:szCs w:val="18"/>
        </w:rPr>
      </w:pPr>
      <w:r w:rsidRPr="00B745D1">
        <w:rPr>
          <w:rFonts w:ascii="Arial" w:hAnsi="Arial" w:cs="Arial"/>
          <w:b/>
          <w:sz w:val="18"/>
          <w:szCs w:val="18"/>
        </w:rPr>
        <w:lastRenderedPageBreak/>
        <w:t>Hot air l</w:t>
      </w:r>
      <w:r w:rsidR="00C1411A" w:rsidRPr="00B745D1">
        <w:rPr>
          <w:rFonts w:ascii="Arial" w:hAnsi="Arial" w:cs="Arial"/>
          <w:b/>
          <w:sz w:val="18"/>
          <w:szCs w:val="18"/>
        </w:rPr>
        <w:t xml:space="preserve">eakage and </w:t>
      </w:r>
      <w:r w:rsidRPr="00B745D1">
        <w:rPr>
          <w:rFonts w:ascii="Arial" w:hAnsi="Arial" w:cs="Arial"/>
          <w:b/>
          <w:sz w:val="18"/>
          <w:szCs w:val="18"/>
        </w:rPr>
        <w:t xml:space="preserve">cool air </w:t>
      </w:r>
      <w:r w:rsidR="00C1411A" w:rsidRPr="00B745D1">
        <w:rPr>
          <w:rFonts w:ascii="Arial" w:hAnsi="Arial" w:cs="Arial"/>
          <w:b/>
          <w:sz w:val="18"/>
          <w:szCs w:val="18"/>
        </w:rPr>
        <w:t xml:space="preserve">bypass </w:t>
      </w:r>
      <w:r w:rsidR="00E23442" w:rsidRPr="00B745D1">
        <w:rPr>
          <w:rFonts w:ascii="Arial" w:hAnsi="Arial" w:cs="Arial"/>
          <w:b/>
          <w:sz w:val="18"/>
          <w:szCs w:val="18"/>
        </w:rPr>
        <w:t xml:space="preserve">when using a </w:t>
      </w:r>
      <w:r w:rsidR="00D95545" w:rsidRPr="00B745D1">
        <w:rPr>
          <w:rFonts w:ascii="Arial" w:hAnsi="Arial" w:cs="Arial"/>
          <w:b/>
          <w:sz w:val="18"/>
          <w:szCs w:val="18"/>
        </w:rPr>
        <w:t>ceiling plenu</w:t>
      </w:r>
      <w:r w:rsidR="001B2B5E" w:rsidRPr="00B745D1">
        <w:rPr>
          <w:rFonts w:ascii="Arial" w:hAnsi="Arial" w:cs="Arial"/>
          <w:b/>
          <w:sz w:val="18"/>
          <w:szCs w:val="18"/>
        </w:rPr>
        <w:t>m</w:t>
      </w:r>
      <w:r w:rsidR="00E23442" w:rsidRPr="00B745D1">
        <w:rPr>
          <w:rFonts w:ascii="Arial" w:hAnsi="Arial" w:cs="Arial"/>
          <w:b/>
          <w:sz w:val="18"/>
          <w:szCs w:val="18"/>
        </w:rPr>
        <w:t xml:space="preserve"> return</w:t>
      </w:r>
    </w:p>
    <w:p w:rsidR="0008677E" w:rsidRPr="00B745D1" w:rsidRDefault="00C1411A" w:rsidP="006050F7">
      <w:pPr>
        <w:spacing w:before="120" w:line="276" w:lineRule="auto"/>
        <w:ind w:left="-360" w:right="-475"/>
        <w:jc w:val="both"/>
        <w:rPr>
          <w:rFonts w:ascii="Arial" w:hAnsi="Arial" w:cs="Arial"/>
          <w:sz w:val="18"/>
          <w:szCs w:val="18"/>
        </w:rPr>
      </w:pPr>
      <w:r w:rsidRPr="00B745D1">
        <w:rPr>
          <w:rFonts w:ascii="Arial" w:hAnsi="Arial" w:cs="Arial"/>
          <w:sz w:val="18"/>
          <w:szCs w:val="18"/>
        </w:rPr>
        <w:t xml:space="preserve">A ceiling plenum </w:t>
      </w:r>
      <w:r w:rsidR="00E23442" w:rsidRPr="00B745D1">
        <w:rPr>
          <w:rFonts w:ascii="Arial" w:hAnsi="Arial" w:cs="Arial"/>
          <w:sz w:val="18"/>
          <w:szCs w:val="18"/>
        </w:rPr>
        <w:t>provide</w:t>
      </w:r>
      <w:r w:rsidR="009B3FC0" w:rsidRPr="00B745D1">
        <w:rPr>
          <w:rFonts w:ascii="Arial" w:hAnsi="Arial" w:cs="Arial"/>
          <w:sz w:val="18"/>
          <w:szCs w:val="18"/>
        </w:rPr>
        <w:t>s</w:t>
      </w:r>
      <w:r w:rsidR="00E23442" w:rsidRPr="00B745D1">
        <w:rPr>
          <w:rFonts w:ascii="Arial" w:hAnsi="Arial" w:cs="Arial"/>
          <w:sz w:val="18"/>
          <w:szCs w:val="18"/>
        </w:rPr>
        <w:t xml:space="preserve"> viable physical separation </w:t>
      </w:r>
      <w:r w:rsidR="00D0129A" w:rsidRPr="00B745D1">
        <w:rPr>
          <w:rFonts w:ascii="Arial" w:hAnsi="Arial" w:cs="Arial"/>
          <w:sz w:val="18"/>
          <w:szCs w:val="18"/>
        </w:rPr>
        <w:t>of</w:t>
      </w:r>
      <w:r w:rsidRPr="00B745D1">
        <w:rPr>
          <w:rFonts w:ascii="Arial" w:hAnsi="Arial" w:cs="Arial"/>
          <w:sz w:val="18"/>
          <w:szCs w:val="18"/>
        </w:rPr>
        <w:t xml:space="preserve"> </w:t>
      </w:r>
      <w:r w:rsidR="00D0129A" w:rsidRPr="00B745D1">
        <w:rPr>
          <w:rFonts w:ascii="Arial" w:hAnsi="Arial" w:cs="Arial"/>
          <w:sz w:val="18"/>
          <w:szCs w:val="18"/>
        </w:rPr>
        <w:t xml:space="preserve">cool supply air from </w:t>
      </w:r>
      <w:r w:rsidRPr="00B745D1">
        <w:rPr>
          <w:rFonts w:ascii="Arial" w:hAnsi="Arial" w:cs="Arial"/>
          <w:sz w:val="18"/>
          <w:szCs w:val="18"/>
        </w:rPr>
        <w:t xml:space="preserve">hot return </w:t>
      </w:r>
      <w:r w:rsidR="00E23442" w:rsidRPr="00B745D1">
        <w:rPr>
          <w:rFonts w:ascii="Arial" w:hAnsi="Arial" w:cs="Arial"/>
          <w:sz w:val="18"/>
          <w:szCs w:val="18"/>
        </w:rPr>
        <w:t>air</w:t>
      </w:r>
      <w:r w:rsidRPr="00B745D1">
        <w:rPr>
          <w:rFonts w:ascii="Arial" w:hAnsi="Arial" w:cs="Arial"/>
          <w:sz w:val="18"/>
          <w:szCs w:val="18"/>
        </w:rPr>
        <w:t xml:space="preserve">. </w:t>
      </w:r>
      <w:r w:rsidR="009B3FC0" w:rsidRPr="00B745D1">
        <w:rPr>
          <w:rFonts w:ascii="Arial" w:hAnsi="Arial" w:cs="Arial"/>
          <w:sz w:val="18"/>
          <w:szCs w:val="18"/>
        </w:rPr>
        <w:t>Using return</w:t>
      </w:r>
      <w:r w:rsidR="00E23442" w:rsidRPr="00B745D1">
        <w:rPr>
          <w:rFonts w:ascii="Arial" w:hAnsi="Arial" w:cs="Arial"/>
          <w:sz w:val="18"/>
          <w:szCs w:val="18"/>
        </w:rPr>
        <w:t xml:space="preserve"> grates in the ceiling for </w:t>
      </w:r>
      <w:r w:rsidR="00811991" w:rsidRPr="00B745D1">
        <w:rPr>
          <w:rFonts w:ascii="Arial" w:hAnsi="Arial" w:cs="Arial"/>
          <w:sz w:val="18"/>
          <w:szCs w:val="18"/>
        </w:rPr>
        <w:t xml:space="preserve">the </w:t>
      </w:r>
      <w:r w:rsidR="00E23442" w:rsidRPr="00B745D1">
        <w:rPr>
          <w:rFonts w:ascii="Arial" w:hAnsi="Arial" w:cs="Arial"/>
          <w:sz w:val="18"/>
          <w:szCs w:val="18"/>
        </w:rPr>
        <w:t>hot air to penetrate</w:t>
      </w:r>
      <w:r w:rsidR="009F0E4B" w:rsidRPr="00B745D1">
        <w:rPr>
          <w:rFonts w:ascii="Arial" w:hAnsi="Arial" w:cs="Arial"/>
          <w:sz w:val="18"/>
          <w:szCs w:val="18"/>
        </w:rPr>
        <w:t xml:space="preserve"> will compromise </w:t>
      </w:r>
      <w:r w:rsidR="00453764" w:rsidRPr="00B745D1">
        <w:rPr>
          <w:rFonts w:ascii="Arial" w:hAnsi="Arial" w:cs="Arial"/>
          <w:sz w:val="18"/>
          <w:szCs w:val="18"/>
        </w:rPr>
        <w:t xml:space="preserve">the physical separation and </w:t>
      </w:r>
      <w:r w:rsidR="00E23442" w:rsidRPr="00B745D1">
        <w:rPr>
          <w:rFonts w:ascii="Arial" w:hAnsi="Arial" w:cs="Arial"/>
          <w:sz w:val="18"/>
          <w:szCs w:val="18"/>
        </w:rPr>
        <w:t xml:space="preserve">allow hot air leakage in the center of the room furthest from the CRAC/H returns and cool air bypass in the regions closer to the CRAC/H returns. </w:t>
      </w:r>
      <w:r w:rsidR="00DA6B2E" w:rsidRPr="00B745D1">
        <w:rPr>
          <w:rFonts w:ascii="Arial" w:hAnsi="Arial" w:cs="Arial"/>
          <w:sz w:val="18"/>
          <w:szCs w:val="18"/>
        </w:rPr>
        <w:t>Relying on</w:t>
      </w:r>
      <w:r w:rsidR="00D95545" w:rsidRPr="00B745D1">
        <w:rPr>
          <w:rFonts w:ascii="Arial" w:hAnsi="Arial" w:cs="Arial"/>
          <w:sz w:val="18"/>
          <w:szCs w:val="18"/>
        </w:rPr>
        <w:t xml:space="preserve"> negative </w:t>
      </w:r>
      <w:r w:rsidR="009A7FFE" w:rsidRPr="00B745D1">
        <w:rPr>
          <w:rFonts w:ascii="Arial" w:hAnsi="Arial" w:cs="Arial"/>
          <w:sz w:val="18"/>
          <w:szCs w:val="18"/>
        </w:rPr>
        <w:t xml:space="preserve">pressure in the </w:t>
      </w:r>
      <w:r w:rsidR="0041664B" w:rsidRPr="00B745D1">
        <w:rPr>
          <w:rFonts w:ascii="Arial" w:hAnsi="Arial" w:cs="Arial"/>
          <w:sz w:val="18"/>
          <w:szCs w:val="18"/>
        </w:rPr>
        <w:t>ceiling plenum</w:t>
      </w:r>
      <w:r w:rsidR="009A7FFE" w:rsidRPr="00B745D1">
        <w:rPr>
          <w:rFonts w:ascii="Arial" w:hAnsi="Arial" w:cs="Arial"/>
          <w:sz w:val="18"/>
          <w:szCs w:val="18"/>
        </w:rPr>
        <w:t xml:space="preserve"> </w:t>
      </w:r>
      <w:r w:rsidR="00D95545" w:rsidRPr="00B745D1">
        <w:rPr>
          <w:rFonts w:ascii="Arial" w:hAnsi="Arial" w:cs="Arial"/>
          <w:sz w:val="18"/>
          <w:szCs w:val="18"/>
        </w:rPr>
        <w:t xml:space="preserve">to pull air through </w:t>
      </w:r>
      <w:r w:rsidR="00DA6B2E" w:rsidRPr="00B745D1">
        <w:rPr>
          <w:rFonts w:ascii="Arial" w:hAnsi="Arial" w:cs="Arial"/>
          <w:sz w:val="18"/>
          <w:szCs w:val="18"/>
        </w:rPr>
        <w:t xml:space="preserve">a ceiling </w:t>
      </w:r>
      <w:r w:rsidR="009A7FFE" w:rsidRPr="00B745D1">
        <w:rPr>
          <w:rFonts w:ascii="Arial" w:hAnsi="Arial" w:cs="Arial"/>
          <w:sz w:val="18"/>
          <w:szCs w:val="18"/>
        </w:rPr>
        <w:t xml:space="preserve">grate </w:t>
      </w:r>
      <w:r w:rsidR="00DA6B2E" w:rsidRPr="00B745D1">
        <w:rPr>
          <w:rFonts w:ascii="Arial" w:hAnsi="Arial" w:cs="Arial"/>
          <w:sz w:val="18"/>
          <w:szCs w:val="18"/>
        </w:rPr>
        <w:t xml:space="preserve">or rack </w:t>
      </w:r>
      <w:r w:rsidR="009F0E4B" w:rsidRPr="00B745D1">
        <w:rPr>
          <w:rFonts w:ascii="Arial" w:hAnsi="Arial" w:cs="Arial"/>
          <w:sz w:val="18"/>
          <w:szCs w:val="18"/>
        </w:rPr>
        <w:t xml:space="preserve">heat </w:t>
      </w:r>
      <w:r w:rsidR="00811991" w:rsidRPr="00B745D1">
        <w:rPr>
          <w:rFonts w:ascii="Arial" w:hAnsi="Arial" w:cs="Arial"/>
          <w:sz w:val="18"/>
          <w:szCs w:val="18"/>
        </w:rPr>
        <w:t xml:space="preserve">containment </w:t>
      </w:r>
      <w:r w:rsidR="00DA6B2E" w:rsidRPr="00B745D1">
        <w:rPr>
          <w:rFonts w:ascii="Arial" w:hAnsi="Arial" w:cs="Arial"/>
          <w:sz w:val="18"/>
          <w:szCs w:val="18"/>
        </w:rPr>
        <w:t xml:space="preserve">exhaust duct </w:t>
      </w:r>
      <w:r w:rsidR="00D95545" w:rsidRPr="00B745D1">
        <w:rPr>
          <w:rFonts w:ascii="Arial" w:hAnsi="Arial" w:cs="Arial"/>
          <w:sz w:val="18"/>
          <w:szCs w:val="18"/>
        </w:rPr>
        <w:t>is highly dependent on</w:t>
      </w:r>
      <w:r w:rsidR="009A7FFE" w:rsidRPr="00B745D1">
        <w:rPr>
          <w:rFonts w:ascii="Arial" w:hAnsi="Arial" w:cs="Arial"/>
          <w:sz w:val="18"/>
          <w:szCs w:val="18"/>
        </w:rPr>
        <w:t>;</w:t>
      </w:r>
      <w:r w:rsidR="00D95545" w:rsidRPr="00B745D1">
        <w:rPr>
          <w:rFonts w:ascii="Arial" w:hAnsi="Arial" w:cs="Arial"/>
          <w:sz w:val="18"/>
          <w:szCs w:val="18"/>
        </w:rPr>
        <w:t xml:space="preserve"> room </w:t>
      </w:r>
      <w:r w:rsidR="00086BC9" w:rsidRPr="00B745D1">
        <w:rPr>
          <w:rFonts w:ascii="Arial" w:hAnsi="Arial" w:cs="Arial"/>
          <w:sz w:val="18"/>
          <w:szCs w:val="18"/>
        </w:rPr>
        <w:t>size, ceiling plenum size</w:t>
      </w:r>
      <w:r w:rsidR="004E596A" w:rsidRPr="00B745D1">
        <w:rPr>
          <w:rFonts w:ascii="Arial" w:hAnsi="Arial" w:cs="Arial"/>
          <w:sz w:val="18"/>
          <w:szCs w:val="18"/>
        </w:rPr>
        <w:t xml:space="preserve">, </w:t>
      </w:r>
      <w:r w:rsidR="00453764" w:rsidRPr="00B745D1">
        <w:rPr>
          <w:rFonts w:ascii="Arial" w:hAnsi="Arial" w:cs="Arial"/>
          <w:sz w:val="18"/>
          <w:szCs w:val="18"/>
        </w:rPr>
        <w:t xml:space="preserve">size and </w:t>
      </w:r>
      <w:r w:rsidR="004E596A" w:rsidRPr="00B745D1">
        <w:rPr>
          <w:rFonts w:ascii="Arial" w:hAnsi="Arial" w:cs="Arial"/>
          <w:sz w:val="18"/>
          <w:szCs w:val="18"/>
        </w:rPr>
        <w:t>di</w:t>
      </w:r>
      <w:r w:rsidR="00D95545" w:rsidRPr="00B745D1">
        <w:rPr>
          <w:rFonts w:ascii="Arial" w:hAnsi="Arial" w:cs="Arial"/>
          <w:sz w:val="18"/>
          <w:szCs w:val="18"/>
        </w:rPr>
        <w:t>stance between CRAC/H returns</w:t>
      </w:r>
      <w:r w:rsidR="004E596A" w:rsidRPr="00B745D1">
        <w:rPr>
          <w:rFonts w:ascii="Arial" w:hAnsi="Arial" w:cs="Arial"/>
          <w:sz w:val="18"/>
          <w:szCs w:val="18"/>
        </w:rPr>
        <w:t xml:space="preserve"> and </w:t>
      </w:r>
      <w:r w:rsidR="00086BC9" w:rsidRPr="00B745D1">
        <w:rPr>
          <w:rFonts w:ascii="Arial" w:hAnsi="Arial" w:cs="Arial"/>
          <w:sz w:val="18"/>
          <w:szCs w:val="18"/>
        </w:rPr>
        <w:t>rack exhaust air</w:t>
      </w:r>
      <w:r w:rsidR="00811991" w:rsidRPr="00B745D1">
        <w:rPr>
          <w:rFonts w:ascii="Arial" w:hAnsi="Arial" w:cs="Arial"/>
          <w:sz w:val="18"/>
          <w:szCs w:val="18"/>
        </w:rPr>
        <w:t xml:space="preserve"> flow rates</w:t>
      </w:r>
      <w:r w:rsidR="00D95545" w:rsidRPr="00B745D1">
        <w:rPr>
          <w:rFonts w:ascii="Arial" w:hAnsi="Arial" w:cs="Arial"/>
          <w:sz w:val="18"/>
          <w:szCs w:val="18"/>
        </w:rPr>
        <w:t xml:space="preserve">. </w:t>
      </w:r>
    </w:p>
    <w:p w:rsidR="0008677E" w:rsidRPr="00B745D1" w:rsidRDefault="004E596A" w:rsidP="006050F7">
      <w:pPr>
        <w:spacing w:before="120" w:line="276" w:lineRule="auto"/>
        <w:ind w:left="-360" w:right="-475"/>
        <w:jc w:val="both"/>
        <w:rPr>
          <w:rFonts w:ascii="Arial" w:hAnsi="Arial" w:cs="Arial"/>
          <w:sz w:val="18"/>
          <w:szCs w:val="18"/>
        </w:rPr>
      </w:pPr>
      <w:r w:rsidRPr="00B745D1">
        <w:rPr>
          <w:rFonts w:ascii="Arial" w:hAnsi="Arial" w:cs="Arial"/>
          <w:sz w:val="18"/>
          <w:szCs w:val="18"/>
        </w:rPr>
        <w:t xml:space="preserve">In </w:t>
      </w:r>
      <w:r w:rsidR="00785247" w:rsidRPr="00B745D1">
        <w:rPr>
          <w:rFonts w:ascii="Arial" w:hAnsi="Arial" w:cs="Arial"/>
          <w:sz w:val="18"/>
          <w:szCs w:val="18"/>
        </w:rPr>
        <w:t xml:space="preserve">ceiling </w:t>
      </w:r>
      <w:r w:rsidRPr="00B745D1">
        <w:rPr>
          <w:rFonts w:ascii="Arial" w:hAnsi="Arial" w:cs="Arial"/>
          <w:sz w:val="18"/>
          <w:szCs w:val="18"/>
        </w:rPr>
        <w:t>regions closest to the CRAC/H return slight negative pressure</w:t>
      </w:r>
      <w:r w:rsidR="00785247" w:rsidRPr="00B745D1">
        <w:rPr>
          <w:rFonts w:ascii="Arial" w:hAnsi="Arial" w:cs="Arial"/>
          <w:sz w:val="18"/>
          <w:szCs w:val="18"/>
        </w:rPr>
        <w:t>s</w:t>
      </w:r>
      <w:r w:rsidRPr="00B745D1">
        <w:rPr>
          <w:rFonts w:ascii="Arial" w:hAnsi="Arial" w:cs="Arial"/>
          <w:sz w:val="18"/>
          <w:szCs w:val="18"/>
        </w:rPr>
        <w:t xml:space="preserve"> can develop</w:t>
      </w:r>
      <w:r w:rsidR="00785247" w:rsidRPr="00B745D1">
        <w:rPr>
          <w:rFonts w:ascii="Arial" w:hAnsi="Arial" w:cs="Arial"/>
          <w:sz w:val="18"/>
          <w:szCs w:val="18"/>
        </w:rPr>
        <w:t xml:space="preserve">, </w:t>
      </w:r>
      <w:r w:rsidRPr="00B745D1">
        <w:rPr>
          <w:rFonts w:ascii="Arial" w:hAnsi="Arial" w:cs="Arial"/>
          <w:sz w:val="18"/>
          <w:szCs w:val="18"/>
        </w:rPr>
        <w:t>helping to remove some rack pressure created by the IT fans</w:t>
      </w:r>
      <w:r w:rsidR="0047662B" w:rsidRPr="00B745D1">
        <w:rPr>
          <w:rFonts w:ascii="Arial" w:hAnsi="Arial" w:cs="Arial"/>
          <w:sz w:val="18"/>
          <w:szCs w:val="18"/>
        </w:rPr>
        <w:t xml:space="preserve"> in the rack</w:t>
      </w:r>
      <w:r w:rsidR="00086BC9" w:rsidRPr="00B745D1">
        <w:rPr>
          <w:rFonts w:ascii="Arial" w:hAnsi="Arial" w:cs="Arial"/>
          <w:sz w:val="18"/>
          <w:szCs w:val="18"/>
        </w:rPr>
        <w:t>;</w:t>
      </w:r>
      <w:r w:rsidR="00070852" w:rsidRPr="00B745D1">
        <w:rPr>
          <w:rFonts w:ascii="Arial" w:hAnsi="Arial" w:cs="Arial"/>
          <w:sz w:val="18"/>
          <w:szCs w:val="18"/>
        </w:rPr>
        <w:t xml:space="preserve"> however</w:t>
      </w:r>
      <w:r w:rsidR="00086BC9" w:rsidRPr="00B745D1">
        <w:rPr>
          <w:rFonts w:ascii="Arial" w:hAnsi="Arial" w:cs="Arial"/>
          <w:sz w:val="18"/>
          <w:szCs w:val="18"/>
        </w:rPr>
        <w:t>,</w:t>
      </w:r>
      <w:r w:rsidR="00070852" w:rsidRPr="00B745D1">
        <w:rPr>
          <w:rFonts w:ascii="Arial" w:hAnsi="Arial" w:cs="Arial"/>
          <w:sz w:val="18"/>
          <w:szCs w:val="18"/>
        </w:rPr>
        <w:t xml:space="preserve"> p</w:t>
      </w:r>
      <w:r w:rsidR="004A029C" w:rsidRPr="00B745D1">
        <w:rPr>
          <w:rFonts w:ascii="Arial" w:hAnsi="Arial" w:cs="Arial"/>
          <w:sz w:val="18"/>
          <w:szCs w:val="18"/>
        </w:rPr>
        <w:t xml:space="preserve">ressure in the middle and bottom of the rack </w:t>
      </w:r>
      <w:r w:rsidR="00785247" w:rsidRPr="00B745D1">
        <w:rPr>
          <w:rFonts w:ascii="Arial" w:hAnsi="Arial" w:cs="Arial"/>
          <w:sz w:val="18"/>
          <w:szCs w:val="18"/>
        </w:rPr>
        <w:t xml:space="preserve">is </w:t>
      </w:r>
      <w:r w:rsidR="00F35978" w:rsidRPr="00B745D1">
        <w:rPr>
          <w:rFonts w:ascii="Arial" w:hAnsi="Arial" w:cs="Arial"/>
          <w:sz w:val="18"/>
          <w:szCs w:val="18"/>
        </w:rPr>
        <w:t xml:space="preserve">likely </w:t>
      </w:r>
      <w:r w:rsidR="00785247" w:rsidRPr="00B745D1">
        <w:rPr>
          <w:rFonts w:ascii="Arial" w:hAnsi="Arial" w:cs="Arial"/>
          <w:sz w:val="18"/>
          <w:szCs w:val="18"/>
        </w:rPr>
        <w:t xml:space="preserve">to remain </w:t>
      </w:r>
      <w:r w:rsidR="004A029C" w:rsidRPr="00B745D1">
        <w:rPr>
          <w:rFonts w:ascii="Arial" w:hAnsi="Arial" w:cs="Arial"/>
          <w:sz w:val="18"/>
          <w:szCs w:val="18"/>
        </w:rPr>
        <w:t>positive and thus creat</w:t>
      </w:r>
      <w:r w:rsidR="00070852" w:rsidRPr="00B745D1">
        <w:rPr>
          <w:rFonts w:ascii="Arial" w:hAnsi="Arial" w:cs="Arial"/>
          <w:sz w:val="18"/>
          <w:szCs w:val="18"/>
        </w:rPr>
        <w:t>e</w:t>
      </w:r>
      <w:r w:rsidR="004A029C" w:rsidRPr="00B745D1">
        <w:rPr>
          <w:rFonts w:ascii="Arial" w:hAnsi="Arial" w:cs="Arial"/>
          <w:sz w:val="18"/>
          <w:szCs w:val="18"/>
        </w:rPr>
        <w:t xml:space="preserve"> </w:t>
      </w:r>
      <w:r w:rsidR="00070852" w:rsidRPr="00B745D1">
        <w:rPr>
          <w:rFonts w:ascii="Arial" w:hAnsi="Arial" w:cs="Arial"/>
          <w:sz w:val="18"/>
          <w:szCs w:val="18"/>
        </w:rPr>
        <w:t>additional</w:t>
      </w:r>
      <w:r w:rsidR="00F35978" w:rsidRPr="00B745D1">
        <w:rPr>
          <w:rFonts w:ascii="Arial" w:hAnsi="Arial" w:cs="Arial"/>
          <w:sz w:val="18"/>
          <w:szCs w:val="18"/>
        </w:rPr>
        <w:t xml:space="preserve"> work for the IT equipment </w:t>
      </w:r>
      <w:r w:rsidR="00070852" w:rsidRPr="00B745D1">
        <w:rPr>
          <w:rFonts w:ascii="Arial" w:hAnsi="Arial" w:cs="Arial"/>
          <w:sz w:val="18"/>
          <w:szCs w:val="18"/>
        </w:rPr>
        <w:t xml:space="preserve">fans </w:t>
      </w:r>
      <w:r w:rsidR="00F35978" w:rsidRPr="00B745D1">
        <w:rPr>
          <w:rFonts w:ascii="Arial" w:hAnsi="Arial" w:cs="Arial"/>
          <w:sz w:val="18"/>
          <w:szCs w:val="18"/>
        </w:rPr>
        <w:t xml:space="preserve">and additional </w:t>
      </w:r>
      <w:r w:rsidR="004A029C" w:rsidRPr="00B745D1">
        <w:rPr>
          <w:rFonts w:ascii="Arial" w:hAnsi="Arial" w:cs="Arial"/>
          <w:sz w:val="18"/>
          <w:szCs w:val="18"/>
        </w:rPr>
        <w:t xml:space="preserve">hot air leakage paths. </w:t>
      </w:r>
    </w:p>
    <w:p w:rsidR="00404DD7" w:rsidRPr="00B745D1" w:rsidRDefault="00453764" w:rsidP="006050F7">
      <w:pPr>
        <w:spacing w:before="120" w:line="276" w:lineRule="auto"/>
        <w:ind w:left="-360" w:right="-475"/>
        <w:jc w:val="both"/>
        <w:rPr>
          <w:rFonts w:ascii="Arial" w:hAnsi="Arial" w:cs="Arial"/>
          <w:sz w:val="18"/>
          <w:szCs w:val="18"/>
        </w:rPr>
      </w:pPr>
      <w:r w:rsidRPr="00B745D1">
        <w:rPr>
          <w:rFonts w:ascii="Arial" w:hAnsi="Arial" w:cs="Arial"/>
          <w:sz w:val="18"/>
          <w:szCs w:val="18"/>
        </w:rPr>
        <w:t xml:space="preserve">Hot air leakage </w:t>
      </w:r>
      <w:r w:rsidR="002827B5" w:rsidRPr="00B745D1">
        <w:rPr>
          <w:rFonts w:ascii="Arial" w:hAnsi="Arial" w:cs="Arial"/>
          <w:sz w:val="18"/>
          <w:szCs w:val="18"/>
        </w:rPr>
        <w:t xml:space="preserve">can be </w:t>
      </w:r>
      <w:r w:rsidR="00086BC9" w:rsidRPr="00B745D1">
        <w:rPr>
          <w:rFonts w:ascii="Arial" w:hAnsi="Arial" w:cs="Arial"/>
          <w:sz w:val="18"/>
          <w:szCs w:val="18"/>
        </w:rPr>
        <w:t>exacerbated</w:t>
      </w:r>
      <w:r w:rsidR="002827B5" w:rsidRPr="00B745D1">
        <w:rPr>
          <w:rFonts w:ascii="Arial" w:hAnsi="Arial" w:cs="Arial"/>
          <w:sz w:val="18"/>
          <w:szCs w:val="18"/>
        </w:rPr>
        <w:t xml:space="preserve"> </w:t>
      </w:r>
      <w:r w:rsidR="00785247" w:rsidRPr="00B745D1">
        <w:rPr>
          <w:rFonts w:ascii="Arial" w:hAnsi="Arial" w:cs="Arial"/>
          <w:sz w:val="18"/>
          <w:szCs w:val="18"/>
        </w:rPr>
        <w:t xml:space="preserve">in </w:t>
      </w:r>
      <w:r w:rsidR="0041664B" w:rsidRPr="00B745D1">
        <w:rPr>
          <w:rFonts w:ascii="Arial" w:hAnsi="Arial" w:cs="Arial"/>
          <w:sz w:val="18"/>
          <w:szCs w:val="18"/>
        </w:rPr>
        <w:t>racks</w:t>
      </w:r>
      <w:r w:rsidR="002827B5" w:rsidRPr="00B745D1">
        <w:rPr>
          <w:rFonts w:ascii="Arial" w:hAnsi="Arial" w:cs="Arial"/>
          <w:sz w:val="18"/>
          <w:szCs w:val="18"/>
        </w:rPr>
        <w:t xml:space="preserve"> that are farthest away from the </w:t>
      </w:r>
      <w:r w:rsidR="00204CD5" w:rsidRPr="00B745D1">
        <w:rPr>
          <w:rFonts w:ascii="Arial" w:hAnsi="Arial" w:cs="Arial"/>
          <w:sz w:val="18"/>
          <w:szCs w:val="18"/>
        </w:rPr>
        <w:t>CRAC/H returns</w:t>
      </w:r>
      <w:r w:rsidR="00D95545" w:rsidRPr="00B745D1">
        <w:rPr>
          <w:rFonts w:ascii="Arial" w:hAnsi="Arial" w:cs="Arial"/>
          <w:sz w:val="18"/>
          <w:szCs w:val="18"/>
        </w:rPr>
        <w:t>. In these regions, slight positive pressure</w:t>
      </w:r>
      <w:r w:rsidR="00D51E3D" w:rsidRPr="00B745D1">
        <w:rPr>
          <w:rFonts w:ascii="Arial" w:hAnsi="Arial" w:cs="Arial"/>
          <w:sz w:val="18"/>
          <w:szCs w:val="18"/>
        </w:rPr>
        <w:t>s</w:t>
      </w:r>
      <w:r w:rsidR="00D95545" w:rsidRPr="00B745D1">
        <w:rPr>
          <w:rFonts w:ascii="Arial" w:hAnsi="Arial" w:cs="Arial"/>
          <w:sz w:val="18"/>
          <w:szCs w:val="18"/>
        </w:rPr>
        <w:t xml:space="preserve"> </w:t>
      </w:r>
      <w:r w:rsidR="00086BC9" w:rsidRPr="00B745D1">
        <w:rPr>
          <w:rFonts w:ascii="Arial" w:hAnsi="Arial" w:cs="Arial"/>
          <w:sz w:val="18"/>
          <w:szCs w:val="18"/>
        </w:rPr>
        <w:t>can</w:t>
      </w:r>
      <w:r w:rsidR="0047662B" w:rsidRPr="00B745D1">
        <w:rPr>
          <w:rFonts w:ascii="Arial" w:hAnsi="Arial" w:cs="Arial"/>
          <w:sz w:val="18"/>
          <w:szCs w:val="18"/>
        </w:rPr>
        <w:t xml:space="preserve"> </w:t>
      </w:r>
      <w:r w:rsidR="00D95545" w:rsidRPr="00B745D1">
        <w:rPr>
          <w:rFonts w:ascii="Arial" w:hAnsi="Arial" w:cs="Arial"/>
          <w:sz w:val="18"/>
          <w:szCs w:val="18"/>
        </w:rPr>
        <w:t xml:space="preserve">develop </w:t>
      </w:r>
      <w:r w:rsidR="00C03803" w:rsidRPr="00B745D1">
        <w:rPr>
          <w:rFonts w:ascii="Arial" w:hAnsi="Arial" w:cs="Arial"/>
          <w:sz w:val="18"/>
          <w:szCs w:val="18"/>
        </w:rPr>
        <w:t xml:space="preserve">in the ceiling plenum </w:t>
      </w:r>
      <w:r w:rsidR="0047662B" w:rsidRPr="00B745D1">
        <w:rPr>
          <w:rFonts w:ascii="Arial" w:hAnsi="Arial" w:cs="Arial"/>
          <w:sz w:val="18"/>
          <w:szCs w:val="18"/>
        </w:rPr>
        <w:t xml:space="preserve">due to </w:t>
      </w:r>
      <w:r w:rsidR="0041664B" w:rsidRPr="00B745D1">
        <w:rPr>
          <w:rFonts w:ascii="Arial" w:hAnsi="Arial" w:cs="Arial"/>
          <w:sz w:val="18"/>
          <w:szCs w:val="18"/>
        </w:rPr>
        <w:t>multiple racks</w:t>
      </w:r>
      <w:r w:rsidR="00086BC9" w:rsidRPr="00B745D1">
        <w:rPr>
          <w:rFonts w:ascii="Arial" w:hAnsi="Arial" w:cs="Arial"/>
          <w:sz w:val="18"/>
          <w:szCs w:val="18"/>
        </w:rPr>
        <w:t>’</w:t>
      </w:r>
      <w:r w:rsidR="0041664B" w:rsidRPr="00B745D1">
        <w:rPr>
          <w:rFonts w:ascii="Arial" w:hAnsi="Arial" w:cs="Arial"/>
          <w:sz w:val="18"/>
          <w:szCs w:val="18"/>
        </w:rPr>
        <w:t xml:space="preserve"> exhaust</w:t>
      </w:r>
      <w:r w:rsidR="00C03803" w:rsidRPr="00B745D1">
        <w:rPr>
          <w:rFonts w:ascii="Arial" w:hAnsi="Arial" w:cs="Arial"/>
          <w:sz w:val="18"/>
          <w:szCs w:val="18"/>
        </w:rPr>
        <w:t xml:space="preserve"> flows</w:t>
      </w:r>
      <w:r w:rsidR="00D51E3D" w:rsidRPr="00B745D1">
        <w:rPr>
          <w:rFonts w:ascii="Arial" w:hAnsi="Arial" w:cs="Arial"/>
          <w:sz w:val="18"/>
          <w:szCs w:val="18"/>
        </w:rPr>
        <w:t xml:space="preserve"> and low return flow</w:t>
      </w:r>
      <w:r w:rsidR="00C03803" w:rsidRPr="00B745D1">
        <w:rPr>
          <w:rFonts w:ascii="Arial" w:hAnsi="Arial" w:cs="Arial"/>
          <w:sz w:val="18"/>
          <w:szCs w:val="18"/>
        </w:rPr>
        <w:t>s</w:t>
      </w:r>
      <w:r w:rsidR="00D51E3D" w:rsidRPr="00B745D1">
        <w:rPr>
          <w:rFonts w:ascii="Arial" w:hAnsi="Arial" w:cs="Arial"/>
          <w:sz w:val="18"/>
          <w:szCs w:val="18"/>
        </w:rPr>
        <w:t xml:space="preserve"> generated by the CRAC/H units. </w:t>
      </w:r>
      <w:r w:rsidR="00D95545" w:rsidRPr="00B745D1">
        <w:rPr>
          <w:rFonts w:ascii="Arial" w:hAnsi="Arial" w:cs="Arial"/>
          <w:sz w:val="18"/>
          <w:szCs w:val="18"/>
        </w:rPr>
        <w:t xml:space="preserve">With </w:t>
      </w:r>
      <w:r w:rsidR="004C6812" w:rsidRPr="00B745D1">
        <w:rPr>
          <w:rFonts w:ascii="Arial" w:hAnsi="Arial" w:cs="Arial"/>
          <w:sz w:val="18"/>
          <w:szCs w:val="18"/>
        </w:rPr>
        <w:t>a fan assisted</w:t>
      </w:r>
      <w:r w:rsidR="00D51E3D" w:rsidRPr="00B745D1">
        <w:rPr>
          <w:rFonts w:ascii="Arial" w:hAnsi="Arial" w:cs="Arial"/>
          <w:sz w:val="18"/>
          <w:szCs w:val="18"/>
        </w:rPr>
        <w:t xml:space="preserve"> </w:t>
      </w:r>
      <w:r w:rsidR="00070852" w:rsidRPr="00B745D1">
        <w:rPr>
          <w:rFonts w:ascii="Arial" w:hAnsi="Arial" w:cs="Arial"/>
          <w:sz w:val="18"/>
          <w:szCs w:val="18"/>
        </w:rPr>
        <w:t>rack exhaust</w:t>
      </w:r>
      <w:r w:rsidRPr="00B745D1">
        <w:rPr>
          <w:rFonts w:ascii="Arial" w:hAnsi="Arial" w:cs="Arial"/>
          <w:sz w:val="18"/>
          <w:szCs w:val="18"/>
        </w:rPr>
        <w:t xml:space="preserve"> duct</w:t>
      </w:r>
      <w:r w:rsidR="00D51E3D" w:rsidRPr="00B745D1">
        <w:rPr>
          <w:rFonts w:ascii="Arial" w:hAnsi="Arial" w:cs="Arial"/>
          <w:sz w:val="18"/>
          <w:szCs w:val="18"/>
        </w:rPr>
        <w:t>, moving the same or more flow than the IT equipment in the rack, a</w:t>
      </w:r>
      <w:r w:rsidR="0041664B" w:rsidRPr="00B745D1">
        <w:rPr>
          <w:rFonts w:ascii="Arial" w:hAnsi="Arial" w:cs="Arial"/>
          <w:sz w:val="18"/>
          <w:szCs w:val="18"/>
        </w:rPr>
        <w:t xml:space="preserve"> </w:t>
      </w:r>
      <w:r w:rsidR="009F0E4B" w:rsidRPr="00B745D1">
        <w:rPr>
          <w:rFonts w:ascii="Arial" w:hAnsi="Arial" w:cs="Arial"/>
          <w:sz w:val="18"/>
          <w:szCs w:val="18"/>
        </w:rPr>
        <w:t>positive</w:t>
      </w:r>
      <w:r w:rsidR="0041664B" w:rsidRPr="00B745D1">
        <w:rPr>
          <w:rFonts w:ascii="Arial" w:hAnsi="Arial" w:cs="Arial"/>
          <w:sz w:val="18"/>
          <w:szCs w:val="18"/>
        </w:rPr>
        <w:t xml:space="preserve"> ceiling pressure w</w:t>
      </w:r>
      <w:r w:rsidRPr="00B745D1">
        <w:rPr>
          <w:rFonts w:ascii="Arial" w:hAnsi="Arial" w:cs="Arial"/>
          <w:sz w:val="18"/>
          <w:szCs w:val="18"/>
        </w:rPr>
        <w:t xml:space="preserve">ill have no </w:t>
      </w:r>
      <w:r w:rsidR="00086BC9" w:rsidRPr="00B745D1">
        <w:rPr>
          <w:rFonts w:ascii="Arial" w:hAnsi="Arial" w:cs="Arial"/>
          <w:sz w:val="18"/>
          <w:szCs w:val="18"/>
        </w:rPr>
        <w:t xml:space="preserve">measurable </w:t>
      </w:r>
      <w:r w:rsidRPr="00B745D1">
        <w:rPr>
          <w:rFonts w:ascii="Arial" w:hAnsi="Arial" w:cs="Arial"/>
          <w:sz w:val="18"/>
          <w:szCs w:val="18"/>
        </w:rPr>
        <w:t xml:space="preserve">effect on rack hot air leakage and will provide a good </w:t>
      </w:r>
      <w:r w:rsidR="004C6812" w:rsidRPr="00B745D1">
        <w:rPr>
          <w:rFonts w:ascii="Arial" w:hAnsi="Arial" w:cs="Arial"/>
          <w:sz w:val="18"/>
          <w:szCs w:val="18"/>
        </w:rPr>
        <w:t xml:space="preserve">rack plenum </w:t>
      </w:r>
      <w:r w:rsidRPr="00B745D1">
        <w:rPr>
          <w:rFonts w:ascii="Arial" w:hAnsi="Arial" w:cs="Arial"/>
          <w:sz w:val="18"/>
          <w:szCs w:val="18"/>
        </w:rPr>
        <w:t xml:space="preserve">environment for IT </w:t>
      </w:r>
      <w:r w:rsidR="0041664B" w:rsidRPr="00B745D1">
        <w:rPr>
          <w:rFonts w:ascii="Arial" w:hAnsi="Arial" w:cs="Arial"/>
          <w:sz w:val="18"/>
          <w:szCs w:val="18"/>
        </w:rPr>
        <w:t>equipmen</w:t>
      </w:r>
      <w:r w:rsidR="00D51E3D" w:rsidRPr="00B745D1">
        <w:rPr>
          <w:rFonts w:ascii="Arial" w:hAnsi="Arial" w:cs="Arial"/>
          <w:sz w:val="18"/>
          <w:szCs w:val="18"/>
        </w:rPr>
        <w:t>t</w:t>
      </w:r>
      <w:r w:rsidRPr="00B745D1">
        <w:rPr>
          <w:rFonts w:ascii="Arial" w:hAnsi="Arial" w:cs="Arial"/>
          <w:sz w:val="18"/>
          <w:szCs w:val="18"/>
        </w:rPr>
        <w:t xml:space="preserve"> fans to do their job</w:t>
      </w:r>
      <w:r w:rsidR="00D51E3D" w:rsidRPr="00B745D1">
        <w:rPr>
          <w:rFonts w:ascii="Arial" w:hAnsi="Arial" w:cs="Arial"/>
          <w:sz w:val="18"/>
          <w:szCs w:val="18"/>
        </w:rPr>
        <w:t>.</w:t>
      </w:r>
    </w:p>
    <w:p w:rsidR="0008677E" w:rsidRDefault="0008677E" w:rsidP="00A176D3">
      <w:pPr>
        <w:ind w:left="-360" w:right="-360"/>
        <w:jc w:val="both"/>
        <w:rPr>
          <w:rFonts w:ascii="Arial" w:hAnsi="Arial" w:cs="Arial"/>
          <w:sz w:val="18"/>
          <w:szCs w:val="18"/>
        </w:rPr>
      </w:pPr>
    </w:p>
    <w:p w:rsidR="00EB297A" w:rsidRPr="00B745D1" w:rsidRDefault="00EB297A" w:rsidP="00A176D3">
      <w:pPr>
        <w:ind w:left="-360" w:right="-360"/>
        <w:jc w:val="both"/>
        <w:rPr>
          <w:rFonts w:ascii="Arial" w:hAnsi="Arial" w:cs="Arial"/>
          <w:sz w:val="18"/>
          <w:szCs w:val="18"/>
        </w:rPr>
      </w:pPr>
    </w:p>
    <w:p w:rsidR="004A029C" w:rsidRPr="00B745D1" w:rsidRDefault="00453764" w:rsidP="00EB297A">
      <w:pPr>
        <w:spacing w:after="240"/>
        <w:ind w:left="-360" w:right="4579"/>
        <w:jc w:val="both"/>
        <w:rPr>
          <w:rFonts w:ascii="Arial" w:hAnsi="Arial" w:cs="Arial"/>
          <w:b/>
          <w:sz w:val="18"/>
          <w:szCs w:val="18"/>
        </w:rPr>
      </w:pPr>
      <w:r w:rsidRPr="00B745D1">
        <w:rPr>
          <w:rFonts w:ascii="Arial" w:hAnsi="Arial" w:cs="Arial"/>
          <w:b/>
          <w:sz w:val="18"/>
          <w:szCs w:val="18"/>
        </w:rPr>
        <w:t>Leakage and b</w:t>
      </w:r>
      <w:r w:rsidR="004A029C" w:rsidRPr="00B745D1">
        <w:rPr>
          <w:rFonts w:ascii="Arial" w:hAnsi="Arial" w:cs="Arial"/>
          <w:b/>
          <w:sz w:val="18"/>
          <w:szCs w:val="18"/>
        </w:rPr>
        <w:t>ypass in a mixed system</w:t>
      </w:r>
    </w:p>
    <w:p w:rsidR="00C93CD6" w:rsidRDefault="000431B8" w:rsidP="00B04D2D">
      <w:pPr>
        <w:tabs>
          <w:tab w:val="left" w:pos="3420"/>
        </w:tabs>
        <w:spacing w:before="120" w:line="360" w:lineRule="auto"/>
        <w:ind w:left="-360" w:right="5652"/>
        <w:rPr>
          <w:rFonts w:ascii="Arial" w:hAnsi="Arial" w:cs="Arial"/>
          <w:sz w:val="18"/>
          <w:szCs w:val="18"/>
        </w:rPr>
      </w:pPr>
      <w:r>
        <w:rPr>
          <w:rFonts w:ascii="Arial" w:hAnsi="Arial" w:cs="Arial"/>
          <w:noProof/>
        </w:rPr>
        <w:drawing>
          <wp:anchor distT="0" distB="0" distL="114300" distR="114300" simplePos="0" relativeHeight="251658240" behindDoc="0" locked="0" layoutInCell="1" allowOverlap="1">
            <wp:simplePos x="0" y="0"/>
            <wp:positionH relativeFrom="column">
              <wp:posOffset>2621915</wp:posOffset>
            </wp:positionH>
            <wp:positionV relativeFrom="paragraph">
              <wp:posOffset>-264160</wp:posOffset>
            </wp:positionV>
            <wp:extent cx="3682365" cy="3119120"/>
            <wp:effectExtent l="19050" t="0" r="0" b="0"/>
            <wp:wrapNone/>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5" cstate="print"/>
                    <a:srcRect/>
                    <a:stretch>
                      <a:fillRect/>
                    </a:stretch>
                  </pic:blipFill>
                  <pic:spPr bwMode="auto">
                    <a:xfrm>
                      <a:off x="0" y="0"/>
                      <a:ext cx="3682365" cy="3119120"/>
                    </a:xfrm>
                    <a:prstGeom prst="rect">
                      <a:avLst/>
                    </a:prstGeom>
                    <a:noFill/>
                    <a:ln w="9525">
                      <a:noFill/>
                      <a:miter lim="800000"/>
                      <a:headEnd/>
                      <a:tailEnd/>
                    </a:ln>
                  </pic:spPr>
                </pic:pic>
              </a:graphicData>
            </a:graphic>
          </wp:anchor>
        </w:drawing>
      </w:r>
      <w:r w:rsidR="00083B20" w:rsidRPr="00083B20">
        <w:rPr>
          <w:rFonts w:ascii="Arial" w:hAnsi="Arial" w:cs="Arial"/>
          <w:b/>
          <w:noProof/>
          <w:sz w:val="18"/>
          <w:szCs w:val="18"/>
        </w:rPr>
        <w:pict>
          <v:shape id="_x0000_s2307" type="#_x0000_t202" style="position:absolute;left:0;text-align:left;margin-left:199.05pt;margin-top:234pt;width:297.35pt;height:56.65pt;z-index:251646976;mso-position-horizontal-relative:text;mso-position-vertical-relative:text" stroked="f">
            <v:textbox style="mso-next-textbox:#_x0000_s2307">
              <w:txbxContent>
                <w:p w:rsidR="006F6E2A" w:rsidRPr="00086BC9" w:rsidRDefault="006F6E2A" w:rsidP="0008677E">
                  <w:pPr>
                    <w:spacing w:line="360" w:lineRule="auto"/>
                    <w:jc w:val="both"/>
                    <w:rPr>
                      <w:rFonts w:ascii="Arial" w:hAnsi="Arial" w:cs="Arial"/>
                      <w:sz w:val="16"/>
                      <w:szCs w:val="16"/>
                    </w:rPr>
                  </w:pPr>
                  <w:r w:rsidRPr="00C43937">
                    <w:rPr>
                      <w:rFonts w:ascii="Arial" w:hAnsi="Arial" w:cs="Arial"/>
                      <w:b/>
                      <w:sz w:val="16"/>
                      <w:szCs w:val="16"/>
                    </w:rPr>
                    <w:t xml:space="preserve">Figure </w:t>
                  </w:r>
                  <w:r>
                    <w:rPr>
                      <w:rFonts w:ascii="Arial" w:hAnsi="Arial" w:cs="Arial"/>
                      <w:b/>
                      <w:sz w:val="16"/>
                      <w:szCs w:val="16"/>
                    </w:rPr>
                    <w:t>6</w:t>
                  </w:r>
                  <w:r w:rsidRPr="00C43937">
                    <w:rPr>
                      <w:rFonts w:ascii="Arial" w:hAnsi="Arial" w:cs="Arial"/>
                      <w:b/>
                      <w:sz w:val="16"/>
                      <w:szCs w:val="16"/>
                    </w:rPr>
                    <w:t>:</w:t>
                  </w:r>
                  <w:r w:rsidRPr="00C43937">
                    <w:rPr>
                      <w:rFonts w:ascii="Arial" w:hAnsi="Arial" w:cs="Arial"/>
                      <w:sz w:val="16"/>
                      <w:szCs w:val="16"/>
                    </w:rPr>
                    <w:t xml:space="preserve"> </w:t>
                  </w:r>
                  <w:r>
                    <w:rPr>
                      <w:rFonts w:ascii="Arial" w:hAnsi="Arial" w:cs="Arial"/>
                      <w:sz w:val="16"/>
                      <w:szCs w:val="16"/>
                    </w:rPr>
                    <w:t>A mixed system of m</w:t>
                  </w:r>
                  <w:r w:rsidRPr="00C43937">
                    <w:rPr>
                      <w:rFonts w:ascii="Arial" w:hAnsi="Arial" w:cs="Arial"/>
                      <w:sz w:val="16"/>
                      <w:szCs w:val="16"/>
                    </w:rPr>
                    <w:t xml:space="preserve">anaged rack heat containment and ceiling </w:t>
                  </w:r>
                  <w:r>
                    <w:rPr>
                      <w:rFonts w:ascii="Arial" w:hAnsi="Arial" w:cs="Arial"/>
                      <w:sz w:val="16"/>
                      <w:szCs w:val="16"/>
                    </w:rPr>
                    <w:t xml:space="preserve">return </w:t>
                  </w:r>
                  <w:r w:rsidRPr="00C43937">
                    <w:rPr>
                      <w:rFonts w:ascii="Arial" w:hAnsi="Arial" w:cs="Arial"/>
                      <w:sz w:val="16"/>
                      <w:szCs w:val="16"/>
                    </w:rPr>
                    <w:t>grate</w:t>
                  </w:r>
                  <w:r>
                    <w:rPr>
                      <w:rFonts w:ascii="Arial" w:hAnsi="Arial" w:cs="Arial"/>
                      <w:sz w:val="16"/>
                      <w:szCs w:val="16"/>
                    </w:rPr>
                    <w:t>s</w:t>
                  </w:r>
                  <w:r w:rsidRPr="00C43937">
                    <w:rPr>
                      <w:rFonts w:ascii="Arial" w:hAnsi="Arial" w:cs="Arial"/>
                      <w:sz w:val="16"/>
                      <w:szCs w:val="16"/>
                    </w:rPr>
                    <w:t xml:space="preserve"> demonstrates necessary </w:t>
                  </w:r>
                  <w:r>
                    <w:rPr>
                      <w:rFonts w:ascii="Arial" w:hAnsi="Arial" w:cs="Arial"/>
                      <w:sz w:val="16"/>
                      <w:szCs w:val="16"/>
                    </w:rPr>
                    <w:t xml:space="preserve">cooling </w:t>
                  </w:r>
                  <w:r w:rsidRPr="00C43937">
                    <w:rPr>
                      <w:rFonts w:ascii="Arial" w:hAnsi="Arial" w:cs="Arial"/>
                      <w:sz w:val="16"/>
                      <w:szCs w:val="16"/>
                    </w:rPr>
                    <w:t>over</w:t>
                  </w:r>
                  <w:r>
                    <w:rPr>
                      <w:rFonts w:ascii="Arial" w:hAnsi="Arial" w:cs="Arial"/>
                      <w:sz w:val="16"/>
                      <w:szCs w:val="16"/>
                    </w:rPr>
                    <w:t>-supply</w:t>
                  </w:r>
                  <w:r w:rsidRPr="00C43937">
                    <w:rPr>
                      <w:rFonts w:ascii="Arial" w:hAnsi="Arial" w:cs="Arial"/>
                      <w:sz w:val="16"/>
                      <w:szCs w:val="16"/>
                    </w:rPr>
                    <w:t xml:space="preserve"> due to cool air bypass through ceiling </w:t>
                  </w:r>
                  <w:r>
                    <w:rPr>
                      <w:rFonts w:ascii="Arial" w:hAnsi="Arial" w:cs="Arial"/>
                      <w:sz w:val="16"/>
                      <w:szCs w:val="16"/>
                    </w:rPr>
                    <w:t xml:space="preserve">return </w:t>
                  </w:r>
                  <w:r w:rsidRPr="00C43937">
                    <w:rPr>
                      <w:rFonts w:ascii="Arial" w:hAnsi="Arial" w:cs="Arial"/>
                      <w:sz w:val="16"/>
                      <w:szCs w:val="16"/>
                    </w:rPr>
                    <w:t>grates</w:t>
                  </w:r>
                  <w:r>
                    <w:rPr>
                      <w:rFonts w:ascii="Arial" w:hAnsi="Arial" w:cs="Arial"/>
                      <w:sz w:val="16"/>
                      <w:szCs w:val="16"/>
                    </w:rPr>
                    <w:t>.</w:t>
                  </w:r>
                </w:p>
              </w:txbxContent>
            </v:textbox>
          </v:shape>
        </w:pict>
      </w:r>
      <w:r w:rsidR="002827B5" w:rsidRPr="00B745D1">
        <w:rPr>
          <w:rFonts w:ascii="Arial" w:hAnsi="Arial" w:cs="Arial"/>
          <w:sz w:val="18"/>
          <w:szCs w:val="18"/>
        </w:rPr>
        <w:t xml:space="preserve">The CFD model </w:t>
      </w:r>
      <w:r w:rsidR="00051E5A" w:rsidRPr="00B745D1">
        <w:rPr>
          <w:rFonts w:ascii="Arial" w:hAnsi="Arial" w:cs="Arial"/>
          <w:sz w:val="18"/>
          <w:szCs w:val="18"/>
        </w:rPr>
        <w:t xml:space="preserve">of </w:t>
      </w:r>
      <w:r w:rsidR="00C87697" w:rsidRPr="00B745D1">
        <w:rPr>
          <w:rFonts w:ascii="Arial" w:hAnsi="Arial" w:cs="Arial"/>
          <w:i/>
          <w:sz w:val="18"/>
          <w:szCs w:val="18"/>
        </w:rPr>
        <w:t xml:space="preserve">Figure </w:t>
      </w:r>
      <w:r w:rsidR="00D0129A" w:rsidRPr="00B745D1">
        <w:rPr>
          <w:rFonts w:ascii="Arial" w:hAnsi="Arial" w:cs="Arial"/>
          <w:i/>
          <w:sz w:val="18"/>
          <w:szCs w:val="18"/>
        </w:rPr>
        <w:t>6</w:t>
      </w:r>
      <w:r w:rsidR="00C87697" w:rsidRPr="00B745D1">
        <w:rPr>
          <w:rFonts w:ascii="Arial" w:hAnsi="Arial" w:cs="Arial"/>
          <w:sz w:val="18"/>
          <w:szCs w:val="18"/>
        </w:rPr>
        <w:t xml:space="preserve"> represents </w:t>
      </w:r>
      <w:r w:rsidR="00051E5A" w:rsidRPr="00B745D1">
        <w:rPr>
          <w:rFonts w:ascii="Arial" w:hAnsi="Arial" w:cs="Arial"/>
          <w:sz w:val="18"/>
          <w:szCs w:val="18"/>
        </w:rPr>
        <w:t xml:space="preserve">a </w:t>
      </w:r>
      <w:r w:rsidR="0048140E" w:rsidRPr="00B745D1">
        <w:rPr>
          <w:rFonts w:ascii="Arial" w:hAnsi="Arial" w:cs="Arial"/>
          <w:sz w:val="18"/>
          <w:szCs w:val="18"/>
        </w:rPr>
        <w:t>mixed system</w:t>
      </w:r>
      <w:r w:rsidR="00C87697" w:rsidRPr="00B745D1">
        <w:rPr>
          <w:rFonts w:ascii="Arial" w:hAnsi="Arial" w:cs="Arial"/>
          <w:sz w:val="18"/>
          <w:szCs w:val="18"/>
        </w:rPr>
        <w:t xml:space="preserve"> </w:t>
      </w:r>
      <w:r w:rsidR="0075609F" w:rsidRPr="00B745D1">
        <w:rPr>
          <w:rFonts w:ascii="Arial" w:hAnsi="Arial" w:cs="Arial"/>
          <w:sz w:val="18"/>
          <w:szCs w:val="18"/>
        </w:rPr>
        <w:t>with</w:t>
      </w:r>
      <w:r w:rsidR="00C87697" w:rsidRPr="00B745D1">
        <w:rPr>
          <w:rFonts w:ascii="Arial" w:hAnsi="Arial" w:cs="Arial"/>
          <w:sz w:val="18"/>
          <w:szCs w:val="18"/>
        </w:rPr>
        <w:t xml:space="preserve"> 70% of the IT racks </w:t>
      </w:r>
      <w:r w:rsidR="0075609F" w:rsidRPr="00B745D1">
        <w:rPr>
          <w:rFonts w:ascii="Arial" w:hAnsi="Arial" w:cs="Arial"/>
          <w:sz w:val="18"/>
          <w:szCs w:val="18"/>
        </w:rPr>
        <w:t>having</w:t>
      </w:r>
      <w:r w:rsidR="00C87697" w:rsidRPr="00B745D1">
        <w:rPr>
          <w:rFonts w:ascii="Arial" w:hAnsi="Arial" w:cs="Arial"/>
          <w:sz w:val="18"/>
          <w:szCs w:val="18"/>
        </w:rPr>
        <w:t xml:space="preserve"> managed rack heat containment and the remainder of the IT racks with only </w:t>
      </w:r>
      <w:r w:rsidR="00CA6512" w:rsidRPr="00B745D1">
        <w:rPr>
          <w:rFonts w:ascii="Arial" w:hAnsi="Arial" w:cs="Arial"/>
          <w:sz w:val="18"/>
          <w:szCs w:val="18"/>
        </w:rPr>
        <w:t xml:space="preserve">return </w:t>
      </w:r>
      <w:r w:rsidR="00C87697" w:rsidRPr="00B745D1">
        <w:rPr>
          <w:rFonts w:ascii="Arial" w:hAnsi="Arial" w:cs="Arial"/>
          <w:sz w:val="18"/>
          <w:szCs w:val="18"/>
        </w:rPr>
        <w:t>grates</w:t>
      </w:r>
      <w:r w:rsidR="00CA6512" w:rsidRPr="00B745D1">
        <w:rPr>
          <w:rFonts w:ascii="Arial" w:hAnsi="Arial" w:cs="Arial"/>
          <w:sz w:val="18"/>
          <w:szCs w:val="18"/>
        </w:rPr>
        <w:t xml:space="preserve"> </w:t>
      </w:r>
      <w:r w:rsidR="004C6812" w:rsidRPr="00B745D1">
        <w:rPr>
          <w:rFonts w:ascii="Arial" w:hAnsi="Arial" w:cs="Arial"/>
          <w:sz w:val="18"/>
          <w:szCs w:val="18"/>
        </w:rPr>
        <w:t xml:space="preserve">in the ceiling </w:t>
      </w:r>
      <w:r w:rsidR="00C87697" w:rsidRPr="00B745D1">
        <w:rPr>
          <w:rFonts w:ascii="Arial" w:hAnsi="Arial" w:cs="Arial"/>
          <w:sz w:val="18"/>
          <w:szCs w:val="18"/>
        </w:rPr>
        <w:t xml:space="preserve">over the hot </w:t>
      </w:r>
      <w:r w:rsidR="00CA6512" w:rsidRPr="00B745D1">
        <w:rPr>
          <w:rFonts w:ascii="Arial" w:hAnsi="Arial" w:cs="Arial"/>
          <w:sz w:val="18"/>
          <w:szCs w:val="18"/>
        </w:rPr>
        <w:t xml:space="preserve">exhaust areas. </w:t>
      </w:r>
      <w:r w:rsidR="0075609F" w:rsidRPr="00B745D1">
        <w:rPr>
          <w:rFonts w:ascii="Arial" w:hAnsi="Arial" w:cs="Arial"/>
          <w:sz w:val="18"/>
          <w:szCs w:val="18"/>
        </w:rPr>
        <w:t xml:space="preserve"> </w:t>
      </w:r>
      <w:r w:rsidR="00C87697" w:rsidRPr="00B745D1">
        <w:rPr>
          <w:rFonts w:ascii="Arial" w:hAnsi="Arial" w:cs="Arial"/>
          <w:sz w:val="18"/>
          <w:szCs w:val="18"/>
        </w:rPr>
        <w:t xml:space="preserve">This </w:t>
      </w:r>
      <w:r w:rsidR="00051E5A" w:rsidRPr="00B745D1">
        <w:rPr>
          <w:rFonts w:ascii="Arial" w:hAnsi="Arial" w:cs="Arial"/>
          <w:sz w:val="18"/>
          <w:szCs w:val="18"/>
        </w:rPr>
        <w:t xml:space="preserve">mixed </w:t>
      </w:r>
      <w:r w:rsidR="00D0129A" w:rsidRPr="00B745D1">
        <w:rPr>
          <w:rFonts w:ascii="Arial" w:hAnsi="Arial" w:cs="Arial"/>
          <w:sz w:val="18"/>
          <w:szCs w:val="18"/>
        </w:rPr>
        <w:t xml:space="preserve">system of </w:t>
      </w:r>
      <w:r w:rsidR="00CA6512" w:rsidRPr="00B745D1">
        <w:rPr>
          <w:rFonts w:ascii="Arial" w:hAnsi="Arial" w:cs="Arial"/>
          <w:sz w:val="18"/>
          <w:szCs w:val="18"/>
        </w:rPr>
        <w:t xml:space="preserve">rack heat </w:t>
      </w:r>
      <w:r w:rsidR="00051E5A" w:rsidRPr="00B745D1">
        <w:rPr>
          <w:rFonts w:ascii="Arial" w:hAnsi="Arial" w:cs="Arial"/>
          <w:sz w:val="18"/>
          <w:szCs w:val="18"/>
        </w:rPr>
        <w:t xml:space="preserve">containment and ceiling </w:t>
      </w:r>
      <w:r w:rsidR="00CA6512" w:rsidRPr="00B745D1">
        <w:rPr>
          <w:rFonts w:ascii="Arial" w:hAnsi="Arial" w:cs="Arial"/>
          <w:sz w:val="18"/>
          <w:szCs w:val="18"/>
        </w:rPr>
        <w:t xml:space="preserve">return </w:t>
      </w:r>
      <w:r w:rsidR="00D0129A" w:rsidRPr="00B745D1">
        <w:rPr>
          <w:rFonts w:ascii="Arial" w:hAnsi="Arial" w:cs="Arial"/>
          <w:sz w:val="18"/>
          <w:szCs w:val="18"/>
        </w:rPr>
        <w:t xml:space="preserve">grates </w:t>
      </w:r>
      <w:r w:rsidR="002827B5" w:rsidRPr="00B745D1">
        <w:rPr>
          <w:rFonts w:ascii="Arial" w:hAnsi="Arial" w:cs="Arial"/>
          <w:sz w:val="18"/>
          <w:szCs w:val="18"/>
        </w:rPr>
        <w:t xml:space="preserve">demonstrates a stable </w:t>
      </w:r>
      <w:r w:rsidR="0048140E" w:rsidRPr="00B745D1">
        <w:rPr>
          <w:rFonts w:ascii="Arial" w:hAnsi="Arial" w:cs="Arial"/>
          <w:sz w:val="18"/>
          <w:szCs w:val="18"/>
        </w:rPr>
        <w:t xml:space="preserve">IT </w:t>
      </w:r>
      <w:r w:rsidR="002827B5" w:rsidRPr="00B745D1">
        <w:rPr>
          <w:rFonts w:ascii="Arial" w:hAnsi="Arial" w:cs="Arial"/>
          <w:sz w:val="18"/>
          <w:szCs w:val="18"/>
        </w:rPr>
        <w:t xml:space="preserve">environment </w:t>
      </w:r>
      <w:r w:rsidR="00D0129A" w:rsidRPr="00B745D1">
        <w:rPr>
          <w:rFonts w:ascii="Arial" w:hAnsi="Arial" w:cs="Arial"/>
          <w:sz w:val="18"/>
          <w:szCs w:val="18"/>
        </w:rPr>
        <w:t xml:space="preserve">when </w:t>
      </w:r>
      <w:r w:rsidR="00086BC9" w:rsidRPr="00B745D1">
        <w:rPr>
          <w:rFonts w:ascii="Arial" w:hAnsi="Arial" w:cs="Arial"/>
          <w:sz w:val="18"/>
          <w:szCs w:val="18"/>
        </w:rPr>
        <w:t>supplying</w:t>
      </w:r>
      <w:r w:rsidR="0075609F" w:rsidRPr="00B745D1">
        <w:rPr>
          <w:rFonts w:ascii="Arial" w:hAnsi="Arial" w:cs="Arial"/>
          <w:sz w:val="18"/>
          <w:szCs w:val="18"/>
        </w:rPr>
        <w:t xml:space="preserve"> 20% </w:t>
      </w:r>
      <w:r w:rsidR="00086BC9" w:rsidRPr="00B745D1">
        <w:rPr>
          <w:rFonts w:ascii="Arial" w:hAnsi="Arial" w:cs="Arial"/>
          <w:sz w:val="18"/>
          <w:szCs w:val="18"/>
        </w:rPr>
        <w:t xml:space="preserve">more </w:t>
      </w:r>
      <w:r w:rsidR="0075609F" w:rsidRPr="00B745D1">
        <w:rPr>
          <w:rFonts w:ascii="Arial" w:hAnsi="Arial" w:cs="Arial"/>
          <w:sz w:val="18"/>
          <w:szCs w:val="18"/>
        </w:rPr>
        <w:t xml:space="preserve">cooling than is required by the IT equipment. </w:t>
      </w:r>
      <w:r w:rsidR="002827B5" w:rsidRPr="00B745D1">
        <w:rPr>
          <w:rFonts w:ascii="Arial" w:hAnsi="Arial" w:cs="Arial"/>
          <w:sz w:val="18"/>
          <w:szCs w:val="18"/>
        </w:rPr>
        <w:t>As can be see</w:t>
      </w:r>
      <w:r w:rsidR="00D0129A" w:rsidRPr="00B745D1">
        <w:rPr>
          <w:rFonts w:ascii="Arial" w:hAnsi="Arial" w:cs="Arial"/>
          <w:sz w:val="18"/>
          <w:szCs w:val="18"/>
        </w:rPr>
        <w:t>n</w:t>
      </w:r>
      <w:r w:rsidR="002827B5" w:rsidRPr="00B745D1">
        <w:rPr>
          <w:rFonts w:ascii="Arial" w:hAnsi="Arial" w:cs="Arial"/>
          <w:sz w:val="18"/>
          <w:szCs w:val="18"/>
        </w:rPr>
        <w:t xml:space="preserve"> in </w:t>
      </w:r>
      <w:r w:rsidR="007C4547" w:rsidRPr="00B745D1">
        <w:rPr>
          <w:rFonts w:ascii="Arial" w:hAnsi="Arial" w:cs="Arial"/>
          <w:i/>
          <w:sz w:val="18"/>
          <w:szCs w:val="18"/>
        </w:rPr>
        <w:t>F</w:t>
      </w:r>
      <w:r w:rsidR="002827B5" w:rsidRPr="00B745D1">
        <w:rPr>
          <w:rFonts w:ascii="Arial" w:hAnsi="Arial" w:cs="Arial"/>
          <w:i/>
          <w:sz w:val="18"/>
          <w:szCs w:val="18"/>
        </w:rPr>
        <w:t>igure</w:t>
      </w:r>
      <w:r w:rsidR="007C4547" w:rsidRPr="00B745D1">
        <w:rPr>
          <w:rFonts w:ascii="Arial" w:hAnsi="Arial" w:cs="Arial"/>
          <w:i/>
          <w:sz w:val="18"/>
          <w:szCs w:val="18"/>
        </w:rPr>
        <w:t xml:space="preserve"> </w:t>
      </w:r>
      <w:r w:rsidR="00D0129A" w:rsidRPr="00B745D1">
        <w:rPr>
          <w:rFonts w:ascii="Arial" w:hAnsi="Arial" w:cs="Arial"/>
          <w:i/>
          <w:sz w:val="18"/>
          <w:szCs w:val="18"/>
        </w:rPr>
        <w:t>6</w:t>
      </w:r>
      <w:r w:rsidR="002827B5" w:rsidRPr="00B745D1">
        <w:rPr>
          <w:rFonts w:ascii="Arial" w:hAnsi="Arial" w:cs="Arial"/>
          <w:sz w:val="18"/>
          <w:szCs w:val="18"/>
        </w:rPr>
        <w:t xml:space="preserve">, the predictable bypass </w:t>
      </w:r>
      <w:r w:rsidR="00C25AAE" w:rsidRPr="00B745D1">
        <w:rPr>
          <w:rFonts w:ascii="Arial" w:hAnsi="Arial" w:cs="Arial"/>
          <w:sz w:val="18"/>
          <w:szCs w:val="18"/>
        </w:rPr>
        <w:t>pa</w:t>
      </w:r>
      <w:r w:rsidR="00CA6512" w:rsidRPr="00B745D1">
        <w:rPr>
          <w:rFonts w:ascii="Arial" w:hAnsi="Arial" w:cs="Arial"/>
          <w:sz w:val="18"/>
          <w:szCs w:val="18"/>
        </w:rPr>
        <w:t>ssages</w:t>
      </w:r>
      <w:r w:rsidR="00677CF6" w:rsidRPr="00B745D1">
        <w:rPr>
          <w:rFonts w:ascii="Arial" w:hAnsi="Arial" w:cs="Arial"/>
          <w:sz w:val="18"/>
          <w:szCs w:val="18"/>
        </w:rPr>
        <w:t xml:space="preserve"> for the </w:t>
      </w:r>
      <w:r w:rsidR="00C25AAE" w:rsidRPr="00B745D1">
        <w:rPr>
          <w:rFonts w:ascii="Arial" w:hAnsi="Arial" w:cs="Arial"/>
          <w:sz w:val="18"/>
          <w:szCs w:val="18"/>
        </w:rPr>
        <w:t xml:space="preserve">majority of the </w:t>
      </w:r>
      <w:r w:rsidR="00677CF6" w:rsidRPr="00B745D1">
        <w:rPr>
          <w:rFonts w:ascii="Arial" w:hAnsi="Arial" w:cs="Arial"/>
          <w:sz w:val="18"/>
          <w:szCs w:val="18"/>
        </w:rPr>
        <w:t xml:space="preserve">additional 20% </w:t>
      </w:r>
      <w:r w:rsidR="00CA6512" w:rsidRPr="00B745D1">
        <w:rPr>
          <w:rFonts w:ascii="Arial" w:hAnsi="Arial" w:cs="Arial"/>
          <w:sz w:val="18"/>
          <w:szCs w:val="18"/>
        </w:rPr>
        <w:t xml:space="preserve">cool air being </w:t>
      </w:r>
      <w:r w:rsidR="00C25AAE" w:rsidRPr="00B745D1">
        <w:rPr>
          <w:rFonts w:ascii="Arial" w:hAnsi="Arial" w:cs="Arial"/>
          <w:sz w:val="18"/>
          <w:szCs w:val="18"/>
        </w:rPr>
        <w:t xml:space="preserve">supplied </w:t>
      </w:r>
      <w:r w:rsidR="00086BC9" w:rsidRPr="00B745D1">
        <w:rPr>
          <w:rFonts w:ascii="Arial" w:hAnsi="Arial" w:cs="Arial"/>
          <w:sz w:val="18"/>
          <w:szCs w:val="18"/>
        </w:rPr>
        <w:t>are</w:t>
      </w:r>
      <w:r w:rsidR="002827B5" w:rsidRPr="00B745D1">
        <w:rPr>
          <w:rFonts w:ascii="Arial" w:hAnsi="Arial" w:cs="Arial"/>
          <w:sz w:val="18"/>
          <w:szCs w:val="18"/>
        </w:rPr>
        <w:t xml:space="preserve"> the ceiling return grates.</w:t>
      </w:r>
      <w:r w:rsidR="00677CF6" w:rsidRPr="00B745D1">
        <w:rPr>
          <w:rFonts w:ascii="Arial" w:hAnsi="Arial" w:cs="Arial"/>
          <w:sz w:val="18"/>
          <w:szCs w:val="18"/>
        </w:rPr>
        <w:t xml:space="preserve"> Also visible </w:t>
      </w:r>
      <w:r w:rsidR="004C6812" w:rsidRPr="00B745D1">
        <w:rPr>
          <w:rFonts w:ascii="Arial" w:hAnsi="Arial" w:cs="Arial"/>
          <w:sz w:val="18"/>
          <w:szCs w:val="18"/>
        </w:rPr>
        <w:t xml:space="preserve">in </w:t>
      </w:r>
      <w:r w:rsidR="004C6812" w:rsidRPr="00B745D1">
        <w:rPr>
          <w:rFonts w:ascii="Arial" w:hAnsi="Arial" w:cs="Arial"/>
          <w:i/>
          <w:sz w:val="18"/>
          <w:szCs w:val="18"/>
        </w:rPr>
        <w:t>Figure 6</w:t>
      </w:r>
      <w:r w:rsidR="004C6812" w:rsidRPr="00B745D1">
        <w:rPr>
          <w:rFonts w:ascii="Arial" w:hAnsi="Arial" w:cs="Arial"/>
          <w:sz w:val="18"/>
          <w:szCs w:val="18"/>
        </w:rPr>
        <w:t xml:space="preserve"> </w:t>
      </w:r>
      <w:r w:rsidR="00677CF6" w:rsidRPr="00B745D1">
        <w:rPr>
          <w:rFonts w:ascii="Arial" w:hAnsi="Arial" w:cs="Arial"/>
          <w:sz w:val="18"/>
          <w:szCs w:val="18"/>
        </w:rPr>
        <w:t>is the lower return temperature to the CRAC/H unit</w:t>
      </w:r>
      <w:r w:rsidR="00162ED2" w:rsidRPr="00B745D1">
        <w:rPr>
          <w:rFonts w:ascii="Arial" w:hAnsi="Arial" w:cs="Arial"/>
          <w:sz w:val="18"/>
          <w:szCs w:val="18"/>
        </w:rPr>
        <w:t>s</w:t>
      </w:r>
      <w:r w:rsidR="00677CF6" w:rsidRPr="00B745D1">
        <w:rPr>
          <w:rFonts w:ascii="Arial" w:hAnsi="Arial" w:cs="Arial"/>
          <w:sz w:val="18"/>
          <w:szCs w:val="18"/>
        </w:rPr>
        <w:t xml:space="preserve"> closest to the </w:t>
      </w:r>
      <w:r w:rsidR="0048140E" w:rsidRPr="00B745D1">
        <w:rPr>
          <w:rFonts w:ascii="Arial" w:hAnsi="Arial" w:cs="Arial"/>
          <w:sz w:val="18"/>
          <w:szCs w:val="18"/>
        </w:rPr>
        <w:t>ceiling grates</w:t>
      </w:r>
      <w:r w:rsidR="00677CF6" w:rsidRPr="00B745D1">
        <w:rPr>
          <w:rFonts w:ascii="Arial" w:hAnsi="Arial" w:cs="Arial"/>
          <w:sz w:val="18"/>
          <w:szCs w:val="18"/>
        </w:rPr>
        <w:t xml:space="preserve"> due to th</w:t>
      </w:r>
      <w:r w:rsidR="0048140E" w:rsidRPr="00B745D1">
        <w:rPr>
          <w:rFonts w:ascii="Arial" w:hAnsi="Arial" w:cs="Arial"/>
          <w:sz w:val="18"/>
          <w:szCs w:val="18"/>
        </w:rPr>
        <w:t>e</w:t>
      </w:r>
      <w:r w:rsidR="00677CF6" w:rsidRPr="00B745D1">
        <w:rPr>
          <w:rFonts w:ascii="Arial" w:hAnsi="Arial" w:cs="Arial"/>
          <w:sz w:val="18"/>
          <w:szCs w:val="18"/>
        </w:rPr>
        <w:t xml:space="preserve"> </w:t>
      </w:r>
      <w:r w:rsidR="00CA6512" w:rsidRPr="00B745D1">
        <w:rPr>
          <w:rFonts w:ascii="Arial" w:hAnsi="Arial" w:cs="Arial"/>
          <w:sz w:val="18"/>
          <w:szCs w:val="18"/>
        </w:rPr>
        <w:t xml:space="preserve">cool air </w:t>
      </w:r>
      <w:r w:rsidR="00677CF6" w:rsidRPr="00B745D1">
        <w:rPr>
          <w:rFonts w:ascii="Arial" w:hAnsi="Arial" w:cs="Arial"/>
          <w:sz w:val="18"/>
          <w:szCs w:val="18"/>
        </w:rPr>
        <w:t>bypass</w:t>
      </w:r>
      <w:r w:rsidR="00CA6512" w:rsidRPr="00B745D1">
        <w:rPr>
          <w:rFonts w:ascii="Arial" w:hAnsi="Arial" w:cs="Arial"/>
          <w:sz w:val="18"/>
          <w:szCs w:val="18"/>
        </w:rPr>
        <w:t>.</w:t>
      </w:r>
      <w:r w:rsidR="007D01B2" w:rsidRPr="00B745D1">
        <w:rPr>
          <w:rFonts w:ascii="Arial" w:hAnsi="Arial" w:cs="Arial"/>
          <w:sz w:val="18"/>
          <w:szCs w:val="18"/>
        </w:rPr>
        <w:t xml:space="preserve"> </w:t>
      </w:r>
      <w:r w:rsidR="0048140E" w:rsidRPr="00B745D1">
        <w:rPr>
          <w:rFonts w:ascii="Arial" w:hAnsi="Arial" w:cs="Arial"/>
          <w:sz w:val="18"/>
          <w:szCs w:val="18"/>
        </w:rPr>
        <w:t>A m</w:t>
      </w:r>
      <w:r w:rsidR="002337B3" w:rsidRPr="00B745D1">
        <w:rPr>
          <w:rFonts w:ascii="Arial" w:hAnsi="Arial" w:cs="Arial"/>
          <w:sz w:val="18"/>
          <w:szCs w:val="18"/>
        </w:rPr>
        <w:t xml:space="preserve">anaged cooling distribution </w:t>
      </w:r>
      <w:r w:rsidR="004C6812" w:rsidRPr="00B745D1">
        <w:rPr>
          <w:rFonts w:ascii="Arial" w:hAnsi="Arial" w:cs="Arial"/>
          <w:sz w:val="18"/>
          <w:szCs w:val="18"/>
        </w:rPr>
        <w:t>solution</w:t>
      </w:r>
      <w:r w:rsidR="00CA6512" w:rsidRPr="00B745D1">
        <w:rPr>
          <w:rFonts w:ascii="Arial" w:hAnsi="Arial" w:cs="Arial"/>
          <w:sz w:val="18"/>
          <w:szCs w:val="18"/>
        </w:rPr>
        <w:t xml:space="preserve"> </w:t>
      </w:r>
      <w:r w:rsidR="002337B3" w:rsidRPr="00B745D1">
        <w:rPr>
          <w:rFonts w:ascii="Arial" w:hAnsi="Arial" w:cs="Arial"/>
          <w:sz w:val="18"/>
          <w:szCs w:val="18"/>
        </w:rPr>
        <w:t xml:space="preserve">should aim to eliminate </w:t>
      </w:r>
      <w:r w:rsidR="007C1ED2" w:rsidRPr="00B745D1">
        <w:rPr>
          <w:rFonts w:ascii="Arial" w:hAnsi="Arial" w:cs="Arial"/>
          <w:sz w:val="18"/>
          <w:szCs w:val="18"/>
        </w:rPr>
        <w:t>leakage</w:t>
      </w:r>
      <w:r w:rsidR="002337B3" w:rsidRPr="00B745D1">
        <w:rPr>
          <w:rFonts w:ascii="Arial" w:hAnsi="Arial" w:cs="Arial"/>
          <w:sz w:val="18"/>
          <w:szCs w:val="18"/>
        </w:rPr>
        <w:t xml:space="preserve"> and bypass while providing tools </w:t>
      </w:r>
      <w:r w:rsidR="004C6812" w:rsidRPr="00B745D1">
        <w:rPr>
          <w:rFonts w:ascii="Arial" w:hAnsi="Arial" w:cs="Arial"/>
          <w:sz w:val="18"/>
          <w:szCs w:val="18"/>
        </w:rPr>
        <w:t>to</w:t>
      </w:r>
      <w:r w:rsidR="00086BC9" w:rsidRPr="00B745D1">
        <w:rPr>
          <w:rFonts w:ascii="Arial" w:hAnsi="Arial" w:cs="Arial"/>
          <w:sz w:val="18"/>
          <w:szCs w:val="18"/>
        </w:rPr>
        <w:t xml:space="preserve"> report</w:t>
      </w:r>
      <w:r w:rsidR="0048140E" w:rsidRPr="00B745D1">
        <w:rPr>
          <w:rFonts w:ascii="Arial" w:hAnsi="Arial" w:cs="Arial"/>
          <w:sz w:val="18"/>
          <w:szCs w:val="18"/>
        </w:rPr>
        <w:t xml:space="preserve"> the</w:t>
      </w:r>
      <w:r w:rsidR="007C1ED2" w:rsidRPr="00B745D1">
        <w:rPr>
          <w:rFonts w:ascii="Arial" w:hAnsi="Arial" w:cs="Arial"/>
          <w:sz w:val="18"/>
          <w:szCs w:val="18"/>
        </w:rPr>
        <w:t xml:space="preserve"> </w:t>
      </w:r>
      <w:r w:rsidR="0048140E" w:rsidRPr="00B745D1">
        <w:rPr>
          <w:rFonts w:ascii="Arial" w:hAnsi="Arial" w:cs="Arial"/>
          <w:sz w:val="18"/>
          <w:szCs w:val="18"/>
        </w:rPr>
        <w:t xml:space="preserve">actual </w:t>
      </w:r>
      <w:r w:rsidR="007C1ED2" w:rsidRPr="00B745D1">
        <w:rPr>
          <w:rFonts w:ascii="Arial" w:hAnsi="Arial" w:cs="Arial"/>
          <w:sz w:val="18"/>
          <w:szCs w:val="18"/>
        </w:rPr>
        <w:t xml:space="preserve">cooling being demanded by the IT equipment. </w:t>
      </w:r>
      <w:r w:rsidR="002337B3" w:rsidRPr="00B745D1">
        <w:rPr>
          <w:rFonts w:ascii="Arial" w:hAnsi="Arial" w:cs="Arial"/>
          <w:sz w:val="18"/>
          <w:szCs w:val="18"/>
        </w:rPr>
        <w:t xml:space="preserve">Further, dynamic controls to maintain a 1:1 cooling supply to IT demand </w:t>
      </w:r>
      <w:r w:rsidR="00CA6512" w:rsidRPr="00B745D1">
        <w:rPr>
          <w:rFonts w:ascii="Arial" w:hAnsi="Arial" w:cs="Arial"/>
          <w:sz w:val="18"/>
          <w:szCs w:val="18"/>
        </w:rPr>
        <w:t xml:space="preserve">relationship </w:t>
      </w:r>
      <w:r w:rsidR="00A32EC5" w:rsidRPr="00B745D1">
        <w:rPr>
          <w:rFonts w:ascii="Arial" w:hAnsi="Arial" w:cs="Arial"/>
          <w:sz w:val="18"/>
          <w:szCs w:val="18"/>
        </w:rPr>
        <w:t xml:space="preserve">should be considered </w:t>
      </w:r>
      <w:r w:rsidR="004C6812" w:rsidRPr="00B745D1">
        <w:rPr>
          <w:rFonts w:ascii="Arial" w:hAnsi="Arial" w:cs="Arial"/>
          <w:sz w:val="18"/>
          <w:szCs w:val="18"/>
        </w:rPr>
        <w:t xml:space="preserve">in the </w:t>
      </w:r>
      <w:r w:rsidR="00A32EC5" w:rsidRPr="00B745D1">
        <w:rPr>
          <w:rFonts w:ascii="Arial" w:hAnsi="Arial" w:cs="Arial"/>
          <w:sz w:val="18"/>
          <w:szCs w:val="18"/>
        </w:rPr>
        <w:t xml:space="preserve">overall </w:t>
      </w:r>
      <w:r w:rsidR="004C6812" w:rsidRPr="00B745D1">
        <w:rPr>
          <w:rFonts w:ascii="Arial" w:hAnsi="Arial" w:cs="Arial"/>
          <w:sz w:val="18"/>
          <w:szCs w:val="18"/>
        </w:rPr>
        <w:t>solution</w:t>
      </w:r>
      <w:r w:rsidR="00A32EC5" w:rsidRPr="00B745D1">
        <w:rPr>
          <w:rFonts w:ascii="Arial" w:hAnsi="Arial" w:cs="Arial"/>
          <w:sz w:val="18"/>
          <w:szCs w:val="18"/>
        </w:rPr>
        <w:t xml:space="preserve"> to maximize cooling efficiency.</w:t>
      </w:r>
    </w:p>
    <w:p w:rsidR="00AD54D2" w:rsidRDefault="00AD54D2" w:rsidP="00AD54D2">
      <w:pPr>
        <w:rPr>
          <w:rFonts w:ascii="Arial" w:hAnsi="Arial" w:cs="Arial"/>
          <w:sz w:val="18"/>
          <w:szCs w:val="18"/>
        </w:rPr>
      </w:pPr>
    </w:p>
    <w:p w:rsidR="00EB297A" w:rsidRPr="00AD54D2" w:rsidRDefault="00EB297A" w:rsidP="00AD54D2">
      <w:pPr>
        <w:ind w:left="-630"/>
        <w:rPr>
          <w:rFonts w:ascii="Arial" w:hAnsi="Arial" w:cs="Arial"/>
          <w:sz w:val="18"/>
          <w:szCs w:val="18"/>
        </w:rPr>
      </w:pPr>
      <w:r w:rsidRPr="00B745D1">
        <w:rPr>
          <w:sz w:val="28"/>
        </w:rPr>
        <w:lastRenderedPageBreak/>
        <w:t>Updated Analysis:</w:t>
      </w:r>
      <w:r w:rsidRPr="00B745D1">
        <w:rPr>
          <w:b/>
          <w:sz w:val="28"/>
        </w:rPr>
        <w:t xml:space="preserve"> CFD Modeling Project Compares </w:t>
      </w:r>
      <w:r w:rsidRPr="00B745D1">
        <w:rPr>
          <w:b/>
          <w:i/>
          <w:sz w:val="28"/>
        </w:rPr>
        <w:t>Ceiling Grate Return</w:t>
      </w:r>
      <w:r w:rsidRPr="00B745D1">
        <w:rPr>
          <w:b/>
          <w:sz w:val="28"/>
        </w:rPr>
        <w:t xml:space="preserve"> to </w:t>
      </w:r>
      <w:r w:rsidRPr="00B745D1">
        <w:rPr>
          <w:b/>
          <w:i/>
          <w:sz w:val="28"/>
        </w:rPr>
        <w:t>Opengate EC</w:t>
      </w:r>
      <w:r w:rsidRPr="00B745D1">
        <w:rPr>
          <w:b/>
          <w:sz w:val="28"/>
        </w:rPr>
        <w:t xml:space="preserve"> for a Single Suite within the Larger Facility </w:t>
      </w:r>
    </w:p>
    <w:p w:rsidR="00174BAD" w:rsidRPr="00B745D1" w:rsidRDefault="00083B20" w:rsidP="00EB297A">
      <w:pPr>
        <w:ind w:left="-360"/>
        <w:rPr>
          <w:rFonts w:ascii="Arial" w:hAnsi="Arial" w:cs="Arial"/>
        </w:rPr>
      </w:pPr>
      <w:r w:rsidRPr="00083B20">
        <w:rPr>
          <w:noProof/>
        </w:rPr>
        <w:pict>
          <v:rect id="Rectangle 5" o:spid="_x0000_s2832" style="position:absolute;left:0;text-align:left;margin-left:-37.15pt;margin-top:-.3pt;width:208.4pt;height:621.9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" filled="f" fillcolor="#4f81bd" stroked="f">
            <v:shadow color="#eeece1"/>
            <v:textbox style="mso-next-textbox:#Rectangle 5" inset="0,0,0,0">
              <w:txbxContent>
                <w:p w:rsidR="006F6E2A" w:rsidRPr="006050F7" w:rsidRDefault="006F6E2A" w:rsidP="00EB297A">
                  <w:pPr>
                    <w:pStyle w:val="NormalWeb"/>
                    <w:spacing w:before="168" w:after="0" w:line="264" w:lineRule="auto"/>
                    <w:textAlignment w:val="baseline"/>
                    <w:rPr>
                      <w:rFonts w:ascii="Arial" w:hAnsi="Arial" w:cs="Arial"/>
                      <w:b/>
                      <w:sz w:val="20"/>
                      <w:szCs w:val="20"/>
                    </w:rPr>
                  </w:pPr>
                  <w:r w:rsidRPr="006050F7">
                    <w:rPr>
                      <w:rFonts w:ascii="Arial" w:hAnsi="Arial" w:cs="Arial"/>
                      <w:b/>
                      <w:color w:val="000000"/>
                      <w:kern w:val="24"/>
                      <w:sz w:val="20"/>
                      <w:szCs w:val="20"/>
                    </w:rPr>
                    <w:t>Computational Fluid Dynamics Modeling Parameters</w:t>
                  </w:r>
                </w:p>
                <w:p w:rsidR="006F6E2A" w:rsidRPr="006050F7" w:rsidRDefault="006F6E2A" w:rsidP="00EB297A">
                  <w:pPr>
                    <w:pStyle w:val="ListParagraph"/>
                    <w:numPr>
                      <w:ilvl w:val="0"/>
                      <w:numId w:val="21"/>
                    </w:numPr>
                    <w:spacing w:line="264" w:lineRule="auto"/>
                    <w:textAlignment w:val="baseline"/>
                    <w:rPr>
                      <w:rFonts w:ascii="Arial" w:hAnsi="Arial" w:cs="Arial"/>
                      <w:sz w:val="20"/>
                      <w:szCs w:val="20"/>
                    </w:rPr>
                  </w:pPr>
                  <w:r w:rsidRPr="006050F7">
                    <w:rPr>
                      <w:rFonts w:ascii="Arial" w:hAnsi="Arial" w:cs="Arial"/>
                      <w:color w:val="000000"/>
                      <w:kern w:val="24"/>
                      <w:sz w:val="20"/>
                      <w:szCs w:val="20"/>
                    </w:rPr>
                    <w:t>Compare two models; 1) Ceiling grate return and 2) Opengate Containment Cooling in one of the four suites</w:t>
                  </w:r>
                </w:p>
                <w:p w:rsidR="006F6E2A" w:rsidRPr="006050F7" w:rsidRDefault="006F6E2A" w:rsidP="00EB297A">
                  <w:pPr>
                    <w:pStyle w:val="ListParagraph"/>
                    <w:numPr>
                      <w:ilvl w:val="0"/>
                      <w:numId w:val="21"/>
                    </w:numPr>
                    <w:spacing w:line="264" w:lineRule="auto"/>
                    <w:textAlignment w:val="baseline"/>
                    <w:rPr>
                      <w:rFonts w:ascii="Arial" w:hAnsi="Arial" w:cs="Arial"/>
                      <w:sz w:val="20"/>
                      <w:szCs w:val="20"/>
                    </w:rPr>
                  </w:pPr>
                  <w:r w:rsidRPr="006050F7">
                    <w:rPr>
                      <w:rFonts w:ascii="Arial" w:hAnsi="Arial" w:cs="Arial"/>
                      <w:color w:val="000000"/>
                      <w:kern w:val="24"/>
                      <w:sz w:val="20"/>
                      <w:szCs w:val="20"/>
                    </w:rPr>
                    <w:t>All models have the same raised floor, room envelope and ceiling plenum vertical height.</w:t>
                  </w:r>
                </w:p>
                <w:p w:rsidR="006F6E2A" w:rsidRPr="006050F7" w:rsidRDefault="006F6E2A" w:rsidP="00EB297A">
                  <w:pPr>
                    <w:pStyle w:val="ListParagraph"/>
                    <w:numPr>
                      <w:ilvl w:val="0"/>
                      <w:numId w:val="21"/>
                    </w:numPr>
                    <w:spacing w:line="264" w:lineRule="auto"/>
                    <w:textAlignment w:val="baseline"/>
                    <w:rPr>
                      <w:rFonts w:ascii="Arial" w:hAnsi="Arial" w:cs="Arial"/>
                      <w:sz w:val="20"/>
                      <w:szCs w:val="20"/>
                    </w:rPr>
                  </w:pPr>
                  <w:r w:rsidRPr="006050F7">
                    <w:rPr>
                      <w:rFonts w:ascii="Arial" w:hAnsi="Arial" w:cs="Arial"/>
                      <w:color w:val="000000"/>
                      <w:kern w:val="24"/>
                      <w:sz w:val="20"/>
                      <w:szCs w:val="20"/>
                    </w:rPr>
                    <w:t>Perimeter AC units will be run at 88% of total airflow and temperature delivery constant.</w:t>
                  </w:r>
                </w:p>
                <w:p w:rsidR="006F6E2A" w:rsidRPr="006050F7" w:rsidRDefault="006F6E2A" w:rsidP="00EB297A">
                  <w:pPr>
                    <w:pStyle w:val="ListParagraph"/>
                    <w:numPr>
                      <w:ilvl w:val="0"/>
                      <w:numId w:val="21"/>
                    </w:numPr>
                    <w:spacing w:line="264" w:lineRule="auto"/>
                    <w:textAlignment w:val="baseline"/>
                    <w:rPr>
                      <w:rFonts w:ascii="Arial" w:hAnsi="Arial" w:cs="Arial"/>
                      <w:sz w:val="20"/>
                      <w:szCs w:val="20"/>
                    </w:rPr>
                  </w:pPr>
                  <w:r w:rsidRPr="006050F7">
                    <w:rPr>
                      <w:rFonts w:ascii="Arial" w:hAnsi="Arial" w:cs="Arial"/>
                      <w:color w:val="000000"/>
                      <w:kern w:val="24"/>
                      <w:sz w:val="20"/>
                      <w:szCs w:val="20"/>
                    </w:rPr>
                    <w:t xml:space="preserve">Perforated floor tiles in cold aisles and ceiling grates in hot aisles </w:t>
                  </w:r>
                </w:p>
                <w:p w:rsidR="006F6E2A" w:rsidRPr="006050F7" w:rsidRDefault="006F6E2A" w:rsidP="00EB297A">
                  <w:pPr>
                    <w:pStyle w:val="ListParagraph"/>
                    <w:numPr>
                      <w:ilvl w:val="0"/>
                      <w:numId w:val="21"/>
                    </w:numPr>
                    <w:spacing w:line="264" w:lineRule="auto"/>
                    <w:textAlignment w:val="baseline"/>
                    <w:rPr>
                      <w:rFonts w:ascii="Arial" w:hAnsi="Arial" w:cs="Arial"/>
                      <w:sz w:val="20"/>
                      <w:szCs w:val="20"/>
                    </w:rPr>
                  </w:pPr>
                  <w:r w:rsidRPr="006050F7">
                    <w:rPr>
                      <w:rFonts w:ascii="Arial" w:hAnsi="Arial" w:cs="Arial"/>
                      <w:color w:val="000000"/>
                      <w:kern w:val="24"/>
                      <w:sz w:val="20"/>
                      <w:szCs w:val="20"/>
                    </w:rPr>
                    <w:t xml:space="preserve">Each individual suite total IT load will be evenly distributed across the number of racks in that suite. </w:t>
                  </w:r>
                </w:p>
                <w:p w:rsidR="006F6E2A" w:rsidRPr="006050F7" w:rsidRDefault="006F6E2A" w:rsidP="00EB297A">
                  <w:pPr>
                    <w:pStyle w:val="NormalWeb"/>
                    <w:spacing w:before="132" w:after="0" w:line="264" w:lineRule="auto"/>
                    <w:textAlignment w:val="baseline"/>
                    <w:rPr>
                      <w:rFonts w:ascii="Arial" w:hAnsi="Arial" w:cs="Arial"/>
                      <w:sz w:val="20"/>
                      <w:szCs w:val="20"/>
                    </w:rPr>
                  </w:pPr>
                  <w:r w:rsidRPr="006050F7">
                    <w:rPr>
                      <w:rFonts w:ascii="Arial" w:hAnsi="Arial" w:cs="Arial"/>
                      <w:b/>
                      <w:bCs/>
                      <w:color w:val="000000"/>
                      <w:kern w:val="24"/>
                      <w:sz w:val="20"/>
                      <w:szCs w:val="20"/>
                    </w:rPr>
                    <w:t xml:space="preserve">Data Center Shell </w:t>
                  </w:r>
                </w:p>
                <w:p w:rsidR="006F6E2A" w:rsidRPr="006050F7" w:rsidRDefault="006F6E2A" w:rsidP="00EB297A">
                  <w:pPr>
                    <w:pStyle w:val="ListParagraph"/>
                    <w:numPr>
                      <w:ilvl w:val="0"/>
                      <w:numId w:val="22"/>
                    </w:numPr>
                    <w:spacing w:line="264" w:lineRule="auto"/>
                    <w:textAlignment w:val="baseline"/>
                    <w:rPr>
                      <w:rFonts w:ascii="Arial" w:hAnsi="Arial" w:cs="Arial"/>
                      <w:sz w:val="20"/>
                      <w:szCs w:val="20"/>
                    </w:rPr>
                  </w:pPr>
                  <w:r w:rsidRPr="006050F7">
                    <w:rPr>
                      <w:rFonts w:ascii="Arial" w:hAnsi="Arial" w:cs="Arial"/>
                      <w:color w:val="000000"/>
                      <w:kern w:val="24"/>
                      <w:sz w:val="20"/>
                      <w:szCs w:val="20"/>
                    </w:rPr>
                    <w:t>Facility of 5,429 sq.-ft.</w:t>
                  </w:r>
                </w:p>
                <w:p w:rsidR="006F6E2A" w:rsidRPr="006050F7" w:rsidRDefault="006F6E2A" w:rsidP="00EB297A">
                  <w:pPr>
                    <w:pStyle w:val="ListParagraph"/>
                    <w:numPr>
                      <w:ilvl w:val="0"/>
                      <w:numId w:val="22"/>
                    </w:numPr>
                    <w:spacing w:line="264" w:lineRule="auto"/>
                    <w:textAlignment w:val="baseline"/>
                    <w:rPr>
                      <w:rFonts w:ascii="Arial" w:hAnsi="Arial" w:cs="Arial"/>
                      <w:sz w:val="20"/>
                      <w:szCs w:val="20"/>
                    </w:rPr>
                  </w:pPr>
                  <w:r w:rsidRPr="006050F7">
                    <w:rPr>
                      <w:rFonts w:ascii="Arial" w:hAnsi="Arial" w:cs="Arial"/>
                      <w:color w:val="000000"/>
                      <w:kern w:val="24"/>
                      <w:sz w:val="20"/>
                      <w:szCs w:val="20"/>
                    </w:rPr>
                    <w:t xml:space="preserve">Overall Height 149in. </w:t>
                  </w:r>
                </w:p>
                <w:p w:rsidR="006F6E2A" w:rsidRPr="006050F7" w:rsidRDefault="006F6E2A" w:rsidP="00EB297A">
                  <w:pPr>
                    <w:pStyle w:val="ListParagraph"/>
                    <w:numPr>
                      <w:ilvl w:val="0"/>
                      <w:numId w:val="22"/>
                    </w:numPr>
                    <w:spacing w:line="264" w:lineRule="auto"/>
                    <w:textAlignment w:val="baseline"/>
                    <w:rPr>
                      <w:rFonts w:ascii="Arial" w:hAnsi="Arial" w:cs="Arial"/>
                      <w:sz w:val="20"/>
                      <w:szCs w:val="20"/>
                    </w:rPr>
                  </w:pPr>
                  <w:r w:rsidRPr="006050F7">
                    <w:rPr>
                      <w:rFonts w:ascii="Arial" w:hAnsi="Arial" w:cs="Arial"/>
                      <w:color w:val="000000"/>
                      <w:kern w:val="24"/>
                      <w:sz w:val="20"/>
                      <w:szCs w:val="20"/>
                    </w:rPr>
                    <w:t xml:space="preserve">18in. Raised Floor </w:t>
                  </w:r>
                </w:p>
                <w:p w:rsidR="006F6E2A" w:rsidRPr="006050F7" w:rsidRDefault="006F6E2A" w:rsidP="00EB297A">
                  <w:pPr>
                    <w:pStyle w:val="ListParagraph"/>
                    <w:numPr>
                      <w:ilvl w:val="0"/>
                      <w:numId w:val="22"/>
                    </w:numPr>
                    <w:spacing w:line="264" w:lineRule="auto"/>
                    <w:textAlignment w:val="baseline"/>
                    <w:rPr>
                      <w:rFonts w:ascii="Arial" w:hAnsi="Arial" w:cs="Arial"/>
                      <w:sz w:val="20"/>
                      <w:szCs w:val="20"/>
                    </w:rPr>
                  </w:pPr>
                  <w:r w:rsidRPr="006050F7">
                    <w:rPr>
                      <w:rFonts w:ascii="Arial" w:hAnsi="Arial" w:cs="Arial"/>
                      <w:color w:val="000000"/>
                      <w:kern w:val="24"/>
                      <w:sz w:val="20"/>
                      <w:szCs w:val="20"/>
                    </w:rPr>
                    <w:t>29in. Dropped Ceiling</w:t>
                  </w:r>
                </w:p>
                <w:p w:rsidR="006F6E2A" w:rsidRPr="006050F7" w:rsidRDefault="006F6E2A" w:rsidP="00EB297A">
                  <w:pPr>
                    <w:pStyle w:val="NormalWeb"/>
                    <w:spacing w:before="132" w:after="0" w:line="264" w:lineRule="auto"/>
                    <w:textAlignment w:val="baseline"/>
                    <w:rPr>
                      <w:rFonts w:ascii="Arial" w:hAnsi="Arial" w:cs="Arial"/>
                      <w:sz w:val="20"/>
                      <w:szCs w:val="20"/>
                    </w:rPr>
                  </w:pPr>
                  <w:r w:rsidRPr="006050F7">
                    <w:rPr>
                      <w:rFonts w:ascii="Arial" w:hAnsi="Arial" w:cs="Arial"/>
                      <w:b/>
                      <w:bCs/>
                      <w:color w:val="000000"/>
                      <w:kern w:val="24"/>
                      <w:sz w:val="20"/>
                      <w:szCs w:val="20"/>
                    </w:rPr>
                    <w:t>Data Center Loading and Cooling</w:t>
                  </w:r>
                </w:p>
                <w:p w:rsidR="006F6E2A" w:rsidRPr="006050F7" w:rsidRDefault="006F6E2A" w:rsidP="006050F7">
                  <w:pPr>
                    <w:pStyle w:val="ListParagraph"/>
                    <w:numPr>
                      <w:ilvl w:val="0"/>
                      <w:numId w:val="23"/>
                    </w:numPr>
                    <w:spacing w:line="276" w:lineRule="auto"/>
                    <w:textAlignment w:val="baseline"/>
                    <w:rPr>
                      <w:rFonts w:ascii="Arial" w:hAnsi="Arial" w:cs="Arial"/>
                      <w:sz w:val="20"/>
                      <w:szCs w:val="20"/>
                    </w:rPr>
                  </w:pPr>
                  <w:r w:rsidRPr="006050F7">
                    <w:rPr>
                      <w:rFonts w:ascii="Arial" w:hAnsi="Arial" w:cs="Arial"/>
                      <w:color w:val="000000"/>
                      <w:kern w:val="24"/>
                      <w:sz w:val="20"/>
                      <w:szCs w:val="20"/>
                    </w:rPr>
                    <w:t>620 kW of IT Load</w:t>
                  </w:r>
                </w:p>
                <w:p w:rsidR="006F6E2A" w:rsidRPr="006050F7" w:rsidRDefault="006F6E2A" w:rsidP="006050F7">
                  <w:pPr>
                    <w:pStyle w:val="ListParagraph"/>
                    <w:numPr>
                      <w:ilvl w:val="0"/>
                      <w:numId w:val="23"/>
                    </w:numPr>
                    <w:spacing w:line="276" w:lineRule="auto"/>
                    <w:textAlignment w:val="baseline"/>
                    <w:rPr>
                      <w:rFonts w:ascii="Arial" w:hAnsi="Arial" w:cs="Arial"/>
                      <w:sz w:val="20"/>
                      <w:szCs w:val="20"/>
                    </w:rPr>
                  </w:pPr>
                  <w:r w:rsidRPr="006050F7">
                    <w:rPr>
                      <w:rFonts w:ascii="Arial" w:hAnsi="Arial" w:cs="Arial"/>
                      <w:color w:val="000000"/>
                      <w:kern w:val="24"/>
                      <w:sz w:val="20"/>
                      <w:szCs w:val="20"/>
                    </w:rPr>
                    <w:t>PDU dissipation set to 3% of IT power output</w:t>
                  </w:r>
                </w:p>
                <w:p w:rsidR="006F6E2A" w:rsidRPr="006050F7" w:rsidRDefault="006F6E2A" w:rsidP="006050F7">
                  <w:pPr>
                    <w:pStyle w:val="ListParagraph"/>
                    <w:numPr>
                      <w:ilvl w:val="0"/>
                      <w:numId w:val="23"/>
                    </w:numPr>
                    <w:spacing w:line="276" w:lineRule="auto"/>
                    <w:textAlignment w:val="baseline"/>
                    <w:rPr>
                      <w:rFonts w:ascii="Arial" w:hAnsi="Arial" w:cs="Arial"/>
                      <w:sz w:val="20"/>
                      <w:szCs w:val="20"/>
                    </w:rPr>
                  </w:pPr>
                  <w:r w:rsidRPr="006050F7">
                    <w:rPr>
                      <w:rFonts w:ascii="Arial" w:hAnsi="Arial" w:cs="Arial"/>
                      <w:color w:val="000000"/>
                      <w:kern w:val="24"/>
                      <w:sz w:val="20"/>
                      <w:szCs w:val="20"/>
                    </w:rPr>
                    <w:t>UPS heat dissipation set to 22 kW each</w:t>
                  </w:r>
                </w:p>
                <w:p w:rsidR="006F6E2A" w:rsidRPr="006050F7" w:rsidRDefault="006F6E2A" w:rsidP="006050F7">
                  <w:pPr>
                    <w:pStyle w:val="ListParagraph"/>
                    <w:numPr>
                      <w:ilvl w:val="0"/>
                      <w:numId w:val="23"/>
                    </w:numPr>
                    <w:spacing w:line="276" w:lineRule="auto"/>
                    <w:textAlignment w:val="baseline"/>
                    <w:rPr>
                      <w:rFonts w:ascii="Arial" w:hAnsi="Arial" w:cs="Arial"/>
                      <w:sz w:val="20"/>
                      <w:szCs w:val="20"/>
                    </w:rPr>
                  </w:pPr>
                  <w:r w:rsidRPr="006050F7">
                    <w:rPr>
                      <w:rFonts w:ascii="Arial" w:hAnsi="Arial" w:cs="Arial"/>
                      <w:color w:val="000000"/>
                      <w:kern w:val="24"/>
                      <w:sz w:val="20"/>
                      <w:szCs w:val="20"/>
                    </w:rPr>
                    <w:t>26 Ton Perimeter Cooling units  (qty. 11) set to 88% of full capacity airflow (7,920 CFM) each</w:t>
                  </w:r>
                </w:p>
                <w:p w:rsidR="006F6E2A" w:rsidRPr="006050F7" w:rsidRDefault="006F6E2A" w:rsidP="006050F7">
                  <w:pPr>
                    <w:pStyle w:val="ListParagraph"/>
                    <w:numPr>
                      <w:ilvl w:val="0"/>
                      <w:numId w:val="23"/>
                    </w:numPr>
                    <w:spacing w:line="276" w:lineRule="auto"/>
                    <w:textAlignment w:val="baseline"/>
                    <w:rPr>
                      <w:rFonts w:ascii="Arial" w:hAnsi="Arial" w:cs="Arial"/>
                      <w:sz w:val="20"/>
                      <w:szCs w:val="20"/>
                    </w:rPr>
                  </w:pPr>
                  <w:r w:rsidRPr="006050F7">
                    <w:rPr>
                      <w:rFonts w:ascii="Arial" w:hAnsi="Arial" w:cs="Arial"/>
                      <w:color w:val="000000"/>
                      <w:kern w:val="24"/>
                      <w:sz w:val="20"/>
                      <w:szCs w:val="20"/>
                    </w:rPr>
                    <w:t>Cooling unit returns  are ducted to the ceiling plenum</w:t>
                  </w:r>
                </w:p>
                <w:p w:rsidR="006F6E2A" w:rsidRPr="006050F7" w:rsidRDefault="006F6E2A" w:rsidP="006050F7">
                  <w:pPr>
                    <w:pStyle w:val="ListParagraph"/>
                    <w:numPr>
                      <w:ilvl w:val="0"/>
                      <w:numId w:val="23"/>
                    </w:numPr>
                    <w:spacing w:line="276" w:lineRule="auto"/>
                    <w:textAlignment w:val="baseline"/>
                    <w:rPr>
                      <w:rFonts w:ascii="Arial" w:hAnsi="Arial" w:cs="Arial"/>
                      <w:sz w:val="20"/>
                      <w:szCs w:val="20"/>
                    </w:rPr>
                  </w:pPr>
                  <w:r w:rsidRPr="006050F7">
                    <w:rPr>
                      <w:rFonts w:ascii="Arial" w:hAnsi="Arial" w:cs="Arial"/>
                      <w:color w:val="000000"/>
                      <w:kern w:val="24"/>
                      <w:sz w:val="20"/>
                      <w:szCs w:val="20"/>
                    </w:rPr>
                    <w:t xml:space="preserve">Supply air temperature fixed at 58F and supply air volume for each 26T CRAC at 7,920 CFM. </w:t>
                  </w:r>
                </w:p>
                <w:p w:rsidR="006F6E2A" w:rsidRPr="006050F7" w:rsidRDefault="006F6E2A" w:rsidP="006050F7">
                  <w:pPr>
                    <w:pStyle w:val="ListParagraph"/>
                    <w:numPr>
                      <w:ilvl w:val="0"/>
                      <w:numId w:val="23"/>
                    </w:numPr>
                    <w:spacing w:line="276" w:lineRule="auto"/>
                    <w:textAlignment w:val="baseline"/>
                    <w:rPr>
                      <w:rFonts w:ascii="Arial" w:hAnsi="Arial" w:cs="Arial"/>
                      <w:sz w:val="20"/>
                      <w:szCs w:val="20"/>
                    </w:rPr>
                  </w:pPr>
                  <w:r w:rsidRPr="006050F7">
                    <w:rPr>
                      <w:rFonts w:ascii="Arial" w:hAnsi="Arial" w:cs="Arial"/>
                      <w:color w:val="000000"/>
                      <w:kern w:val="24"/>
                      <w:sz w:val="20"/>
                      <w:szCs w:val="20"/>
                    </w:rPr>
                    <w:t xml:space="preserve">120 CFM per kW (industry accepted average) will be used to determine IT air volume flow rates. </w:t>
                  </w:r>
                </w:p>
                <w:p w:rsidR="006F6E2A" w:rsidRPr="006050F7" w:rsidRDefault="006F6E2A" w:rsidP="006050F7">
                  <w:pPr>
                    <w:pStyle w:val="ListParagraph"/>
                    <w:numPr>
                      <w:ilvl w:val="0"/>
                      <w:numId w:val="23"/>
                    </w:numPr>
                    <w:spacing w:line="276" w:lineRule="auto"/>
                    <w:textAlignment w:val="baseline"/>
                    <w:rPr>
                      <w:rFonts w:ascii="Arial" w:hAnsi="Arial" w:cs="Arial"/>
                      <w:sz w:val="20"/>
                      <w:szCs w:val="20"/>
                    </w:rPr>
                  </w:pPr>
                  <w:r w:rsidRPr="006050F7">
                    <w:rPr>
                      <w:rFonts w:ascii="Arial" w:hAnsi="Arial" w:cs="Arial"/>
                      <w:color w:val="000000"/>
                      <w:kern w:val="24"/>
                      <w:sz w:val="20"/>
                      <w:szCs w:val="20"/>
                    </w:rPr>
                    <w:t>Server load evenly distributed within rack from 1U to 38U</w:t>
                  </w:r>
                </w:p>
                <w:p w:rsidR="006F6E2A" w:rsidRPr="006050F7" w:rsidRDefault="006F6E2A" w:rsidP="006050F7">
                  <w:pPr>
                    <w:pStyle w:val="ListParagraph"/>
                    <w:numPr>
                      <w:ilvl w:val="0"/>
                      <w:numId w:val="23"/>
                    </w:numPr>
                    <w:spacing w:line="276" w:lineRule="auto"/>
                    <w:textAlignment w:val="baseline"/>
                    <w:rPr>
                      <w:rFonts w:ascii="Arial" w:hAnsi="Arial" w:cs="Arial"/>
                      <w:sz w:val="20"/>
                      <w:szCs w:val="20"/>
                    </w:rPr>
                  </w:pPr>
                  <w:r w:rsidRPr="006050F7">
                    <w:rPr>
                      <w:rFonts w:ascii="Arial" w:hAnsi="Arial" w:cs="Arial"/>
                      <w:color w:val="000000"/>
                      <w:kern w:val="24"/>
                      <w:sz w:val="20"/>
                      <w:szCs w:val="20"/>
                    </w:rPr>
                    <w:t xml:space="preserve">Typical rack gaps  and leakage modeled </w:t>
                  </w:r>
                </w:p>
                <w:p w:rsidR="006F6E2A" w:rsidRPr="00B745D1" w:rsidRDefault="006F6E2A" w:rsidP="006050F7">
                  <w:pPr>
                    <w:pStyle w:val="ListParagraph"/>
                    <w:numPr>
                      <w:ilvl w:val="0"/>
                      <w:numId w:val="23"/>
                    </w:numPr>
                    <w:spacing w:line="276" w:lineRule="auto"/>
                    <w:textAlignment w:val="baseline"/>
                    <w:rPr>
                      <w:rFonts w:ascii="Arial" w:hAnsi="Arial" w:cs="Arial"/>
                      <w:sz w:val="22"/>
                    </w:rPr>
                  </w:pPr>
                  <w:r w:rsidRPr="006050F7">
                    <w:rPr>
                      <w:rFonts w:ascii="Arial" w:hAnsi="Arial" w:cs="Arial"/>
                      <w:color w:val="000000"/>
                      <w:kern w:val="24"/>
                      <w:sz w:val="20"/>
                      <w:szCs w:val="20"/>
                    </w:rPr>
                    <w:t>Racks have solid back doors and cabinets without EC20 units have sides opened to the adjacent EC20</w:t>
                  </w:r>
                  <w:r w:rsidRPr="00B745D1">
                    <w:rPr>
                      <w:rFonts w:ascii="Arial" w:hAnsi="Arial" w:cs="Arial"/>
                      <w:color w:val="000000"/>
                      <w:kern w:val="24"/>
                      <w:sz w:val="22"/>
                      <w:szCs w:val="22"/>
                    </w:rPr>
                    <w:t xml:space="preserve"> cabinets</w:t>
                  </w:r>
                </w:p>
              </w:txbxContent>
            </v:textbox>
          </v:rect>
        </w:pict>
      </w:r>
      <w:r w:rsidRPr="00083B20">
        <w:rPr>
          <w:noProof/>
        </w:rPr>
        <w:pict>
          <v:shape id="_x0000_s2497" type="#_x0000_t202" style="position:absolute;left:0;text-align:left;margin-left:231.35pt;margin-top:7.15pt;width:280.6pt;height:29.6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" filled="f" stroked="f">
            <v:path arrowok="t"/>
            <v:textbox style="mso-next-textbox:#_x0000_s2497">
              <w:txbxContent>
                <w:p w:rsidR="006F6E2A" w:rsidRPr="000D4147" w:rsidRDefault="006F6E2A" w:rsidP="00174BAD">
                  <w:pPr>
                    <w:pStyle w:val="NormalWeb"/>
                    <w:spacing w:before="53" w:after="0"/>
                    <w:jc w:val="center"/>
                    <w:textAlignment w:val="baseline"/>
                    <w:rPr>
                      <w:rFonts w:ascii="Arial" w:hAnsi="Arial" w:cs="Arial"/>
                    </w:rPr>
                  </w:pPr>
                  <w:r w:rsidRPr="000D4147">
                    <w:rPr>
                      <w:rFonts w:ascii="Arial" w:eastAsia="+mn-ea" w:hAnsi="Arial" w:cs="Arial"/>
                      <w:bCs/>
                      <w:color w:val="000000"/>
                      <w:kern w:val="24"/>
                      <w:sz w:val="22"/>
                      <w:szCs w:val="22"/>
                    </w:rPr>
                    <w:t>3D Model of Suite Being Evaluated Within Larger Facility</w:t>
                  </w:r>
                </w:p>
              </w:txbxContent>
            </v:textbox>
          </v:shape>
        </w:pict>
      </w:r>
    </w:p>
    <w:p w:rsidR="00174BAD" w:rsidRPr="00B745D1" w:rsidRDefault="00174BAD" w:rsidP="00174BAD">
      <w:pPr>
        <w:rPr>
          <w:rFonts w:ascii="Arial" w:hAnsi="Arial" w:cs="Arial"/>
        </w:rPr>
      </w:pPr>
    </w:p>
    <w:p w:rsidR="00174BAD" w:rsidRPr="00B745D1" w:rsidRDefault="00AD54D2" w:rsidP="00174BAD">
      <w:pPr>
        <w:rPr>
          <w:rFonts w:ascii="Arial" w:hAnsi="Arial" w:cs="Arial"/>
        </w:rPr>
      </w:pPr>
      <w:r>
        <w:rPr>
          <w:rFonts w:ascii="Arial" w:hAnsi="Arial" w:cs="Arial"/>
          <w:noProof/>
        </w:rPr>
        <w:drawing>
          <wp:anchor distT="0" distB="0" distL="114300" distR="114300" simplePos="0" relativeHeight="251667456" behindDoc="0" locked="0" layoutInCell="1" allowOverlap="1">
            <wp:simplePos x="0" y="0"/>
            <wp:positionH relativeFrom="column">
              <wp:posOffset>2901315</wp:posOffset>
            </wp:positionH>
            <wp:positionV relativeFrom="paragraph">
              <wp:posOffset>157480</wp:posOffset>
            </wp:positionV>
            <wp:extent cx="3399155" cy="1952625"/>
            <wp:effectExtent l="19050" t="19050" r="10795" b="28575"/>
            <wp:wrapNone/>
            <wp:docPr id="1477" name="Picture 2" descr="Description: C:\Users\Tommy Wu\Desktop\opengate report\opengatedepl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Tommy Wu\Desktop\opengate report\opengatedeploy.png"/>
                    <pic:cNvPicPr>
                      <a:picLocks noChangeAspect="1" noChangeArrowheads="1"/>
                    </pic:cNvPicPr>
                  </pic:nvPicPr>
                  <pic:blipFill>
                    <a:blip r:embed="rId16" cstate="print"/>
                    <a:srcRect l="1158" r="2184"/>
                    <a:stretch>
                      <a:fillRect/>
                    </a:stretch>
                  </pic:blipFill>
                  <pic:spPr bwMode="auto">
                    <a:xfrm>
                      <a:off x="0" y="0"/>
                      <a:ext cx="3399155" cy="1952625"/>
                    </a:xfrm>
                    <a:prstGeom prst="rect">
                      <a:avLst/>
                    </a:prstGeom>
                    <a:noFill/>
                    <a:ln w="9525">
                      <a:solidFill>
                        <a:srgbClr val="BFBFBF"/>
                      </a:solidFill>
                      <a:miter lim="800000"/>
                      <a:headEnd/>
                      <a:tailEnd/>
                    </a:ln>
                  </pic:spPr>
                </pic:pic>
              </a:graphicData>
            </a:graphic>
          </wp:anchor>
        </w:drawing>
      </w:r>
    </w:p>
    <w:p w:rsidR="00174BAD" w:rsidRPr="00B745D1" w:rsidRDefault="00174BAD" w:rsidP="00174BAD">
      <w:pPr>
        <w:rPr>
          <w:rFonts w:ascii="Arial" w:hAnsi="Arial" w:cs="Arial"/>
        </w:rPr>
      </w:pPr>
    </w:p>
    <w:p w:rsidR="00174BAD" w:rsidRPr="00B745D1" w:rsidRDefault="00174BAD" w:rsidP="00174BAD">
      <w:pPr>
        <w:rPr>
          <w:rFonts w:ascii="Arial" w:hAnsi="Arial" w:cs="Arial"/>
        </w:rPr>
      </w:pPr>
    </w:p>
    <w:p w:rsidR="00174BAD" w:rsidRPr="00B745D1" w:rsidRDefault="00174BAD" w:rsidP="00174BAD">
      <w:pPr>
        <w:rPr>
          <w:rFonts w:ascii="Arial" w:hAnsi="Arial" w:cs="Arial"/>
        </w:rPr>
      </w:pPr>
    </w:p>
    <w:p w:rsidR="00174BAD" w:rsidRPr="00B745D1" w:rsidRDefault="00174BAD" w:rsidP="00174BAD">
      <w:pPr>
        <w:rPr>
          <w:rFonts w:ascii="Arial" w:hAnsi="Arial" w:cs="Arial"/>
        </w:rPr>
      </w:pPr>
    </w:p>
    <w:p w:rsidR="00174BAD" w:rsidRPr="00B745D1" w:rsidRDefault="00174BAD" w:rsidP="00174BAD">
      <w:pPr>
        <w:rPr>
          <w:rFonts w:ascii="Arial" w:hAnsi="Arial" w:cs="Arial"/>
        </w:rPr>
      </w:pPr>
    </w:p>
    <w:p w:rsidR="00174BAD" w:rsidRPr="00B745D1" w:rsidRDefault="00174BAD" w:rsidP="00174BAD">
      <w:pPr>
        <w:rPr>
          <w:rFonts w:ascii="Arial" w:hAnsi="Arial" w:cs="Arial"/>
        </w:rPr>
      </w:pPr>
    </w:p>
    <w:p w:rsidR="00174BAD" w:rsidRPr="00B745D1" w:rsidRDefault="00174BAD" w:rsidP="00174BAD">
      <w:pPr>
        <w:rPr>
          <w:rFonts w:ascii="Arial" w:hAnsi="Arial" w:cs="Arial"/>
        </w:rPr>
      </w:pPr>
    </w:p>
    <w:p w:rsidR="00174BAD" w:rsidRPr="00B745D1" w:rsidRDefault="00174BAD" w:rsidP="00174BAD">
      <w:pPr>
        <w:rPr>
          <w:rFonts w:ascii="Arial" w:hAnsi="Arial" w:cs="Arial"/>
        </w:rPr>
      </w:pPr>
    </w:p>
    <w:p w:rsidR="00174BAD" w:rsidRPr="00B745D1" w:rsidRDefault="00174BAD" w:rsidP="00174BAD">
      <w:pPr>
        <w:rPr>
          <w:rFonts w:ascii="Arial" w:hAnsi="Arial" w:cs="Arial"/>
        </w:rPr>
      </w:pPr>
    </w:p>
    <w:p w:rsidR="00174BAD" w:rsidRPr="00B745D1" w:rsidRDefault="00174BAD" w:rsidP="00174BAD">
      <w:pPr>
        <w:rPr>
          <w:rFonts w:ascii="Arial" w:hAnsi="Arial" w:cs="Arial"/>
        </w:rPr>
      </w:pPr>
    </w:p>
    <w:p w:rsidR="00174BAD" w:rsidRPr="00B745D1" w:rsidRDefault="00174BAD" w:rsidP="00174BAD">
      <w:pPr>
        <w:rPr>
          <w:rFonts w:ascii="Arial" w:hAnsi="Arial" w:cs="Arial"/>
        </w:rPr>
      </w:pPr>
    </w:p>
    <w:p w:rsidR="00174BAD" w:rsidRPr="00B745D1" w:rsidRDefault="00174BAD" w:rsidP="00174BAD">
      <w:pPr>
        <w:rPr>
          <w:rFonts w:ascii="Arial" w:hAnsi="Arial" w:cs="Arial"/>
        </w:rPr>
      </w:pPr>
    </w:p>
    <w:p w:rsidR="00174BAD" w:rsidRPr="00B745D1" w:rsidRDefault="00083B20" w:rsidP="00174BAD">
      <w:pPr>
        <w:rPr>
          <w:rFonts w:ascii="Arial" w:hAnsi="Arial" w:cs="Arial"/>
        </w:rPr>
      </w:pPr>
      <w:r>
        <w:rPr>
          <w:rFonts w:ascii="Arial" w:hAnsi="Arial" w:cs="Arial"/>
          <w:noProof/>
        </w:rPr>
        <w:pict>
          <v:shape id="Content Placeholder 2" o:spid="_x0000_s2499" type="#_x0000_t202" style="position:absolute;margin-left:207.3pt;margin-top:9.5pt;width:258pt;height:23.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" filled="f" stroked="f">
            <v:path arrowok="t"/>
            <v:textbox style="mso-next-textbox:#Content Placeholder 2">
              <w:txbxContent>
                <w:p w:rsidR="006F6E2A" w:rsidRPr="000D4147" w:rsidRDefault="006F6E2A" w:rsidP="00174BAD">
                  <w:pPr>
                    <w:pStyle w:val="NormalWeb"/>
                    <w:spacing w:before="53" w:after="0"/>
                    <w:jc w:val="center"/>
                    <w:textAlignment w:val="baseline"/>
                    <w:rPr>
                      <w:rFonts w:ascii="Arial" w:hAnsi="Arial" w:cs="Arial"/>
                    </w:rPr>
                  </w:pPr>
                  <w:r w:rsidRPr="000D4147">
                    <w:rPr>
                      <w:rFonts w:ascii="Arial" w:eastAsia="+mn-ea" w:hAnsi="Arial" w:cs="Arial"/>
                      <w:bCs/>
                      <w:color w:val="000000"/>
                      <w:kern w:val="24"/>
                      <w:sz w:val="22"/>
                      <w:szCs w:val="22"/>
                    </w:rPr>
                    <w:t>Rack Power Load Distribution for Suite</w:t>
                  </w:r>
                </w:p>
              </w:txbxContent>
            </v:textbox>
          </v:shape>
        </w:pict>
      </w:r>
    </w:p>
    <w:p w:rsidR="00174BAD" w:rsidRPr="00B745D1" w:rsidRDefault="000D7346" w:rsidP="00174BAD">
      <w:pPr>
        <w:rPr>
          <w:rFonts w:ascii="Arial" w:hAnsi="Arial" w:cs="Arial"/>
        </w:rPr>
      </w:pPr>
      <w:r>
        <w:rPr>
          <w:rFonts w:ascii="Arial" w:hAnsi="Arial" w:cs="Arial"/>
          <w:noProof/>
        </w:rPr>
        <w:drawing>
          <wp:anchor distT="0" distB="0" distL="114300" distR="114300" simplePos="0" relativeHeight="251670528" behindDoc="0" locked="0" layoutInCell="1" allowOverlap="1">
            <wp:simplePos x="0" y="0"/>
            <wp:positionH relativeFrom="column">
              <wp:posOffset>5849197</wp:posOffset>
            </wp:positionH>
            <wp:positionV relativeFrom="paragraph">
              <wp:posOffset>22437</wp:posOffset>
            </wp:positionV>
            <wp:extent cx="585893" cy="1265343"/>
            <wp:effectExtent l="38100" t="19050" r="23707" b="11007"/>
            <wp:wrapNone/>
            <wp:docPr id="1474" name="Picture 2" descr="Description: C:\Users\Tommy Wu\Desktop\opengate report\powerd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Tommy Wu\Desktop\opengate report\powerdist.png"/>
                    <pic:cNvPicPr>
                      <a:picLocks noChangeAspect="1" noChangeArrowheads="1"/>
                    </pic:cNvPicPr>
                  </pic:nvPicPr>
                  <pic:blipFill>
                    <a:blip r:embed="rId17" cstate="print"/>
                    <a:srcRect l="34566" t="12965" r="58852" b="60925"/>
                    <a:stretch>
                      <a:fillRect/>
                    </a:stretch>
                  </pic:blipFill>
                  <pic:spPr bwMode="auto">
                    <a:xfrm>
                      <a:off x="0" y="0"/>
                      <a:ext cx="585893" cy="1265343"/>
                    </a:xfrm>
                    <a:prstGeom prst="rect">
                      <a:avLst/>
                    </a:prstGeom>
                    <a:noFill/>
                    <a:ln w="9525">
                      <a:solidFill>
                        <a:srgbClr val="BFBFBF"/>
                      </a:solidFill>
                      <a:miter lim="800000"/>
                      <a:headEnd/>
                      <a:tailEnd/>
                    </a:ln>
                  </pic:spPr>
                </pic:pic>
              </a:graphicData>
            </a:graphic>
          </wp:anchor>
        </w:drawing>
      </w:r>
    </w:p>
    <w:p w:rsidR="00174BAD" w:rsidRPr="00B745D1" w:rsidRDefault="000D7346" w:rsidP="00174BAD">
      <w:pPr>
        <w:rPr>
          <w:rFonts w:ascii="Arial" w:hAnsi="Arial" w:cs="Arial"/>
        </w:rPr>
      </w:pPr>
      <w:r>
        <w:rPr>
          <w:rFonts w:ascii="Arial" w:hAnsi="Arial" w:cs="Arial"/>
          <w:noProof/>
        </w:rPr>
        <w:drawing>
          <wp:anchor distT="0" distB="0" distL="114300" distR="114300" simplePos="0" relativeHeight="251668480" behindDoc="0" locked="0" layoutInCell="1" allowOverlap="1">
            <wp:simplePos x="0" y="0"/>
            <wp:positionH relativeFrom="column">
              <wp:posOffset>2773045</wp:posOffset>
            </wp:positionH>
            <wp:positionV relativeFrom="paragraph">
              <wp:posOffset>107315</wp:posOffset>
            </wp:positionV>
            <wp:extent cx="3561080" cy="1662430"/>
            <wp:effectExtent l="19050" t="19050" r="20320" b="13970"/>
            <wp:wrapNone/>
            <wp:docPr id="1476" name="Picture 2" descr="Description: C:\Users\Tommy Wu\Desktop\opengate report\powerd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Tommy Wu\Desktop\opengate report\powerdist.png"/>
                    <pic:cNvPicPr>
                      <a:picLocks noChangeAspect="1" noChangeArrowheads="1"/>
                    </pic:cNvPicPr>
                  </pic:nvPicPr>
                  <pic:blipFill>
                    <a:blip r:embed="rId17" cstate="print"/>
                    <a:srcRect l="41226" t="49802" r="27914" b="20358"/>
                    <a:stretch>
                      <a:fillRect/>
                    </a:stretch>
                  </pic:blipFill>
                  <pic:spPr bwMode="auto">
                    <a:xfrm>
                      <a:off x="0" y="0"/>
                      <a:ext cx="3561080" cy="1662430"/>
                    </a:xfrm>
                    <a:prstGeom prst="rect">
                      <a:avLst/>
                    </a:prstGeom>
                    <a:noFill/>
                    <a:ln w="9525">
                      <a:solidFill>
                        <a:srgbClr val="BFBFBF"/>
                      </a:solidFill>
                      <a:miter lim="800000"/>
                      <a:headEnd/>
                      <a:tailEnd/>
                    </a:ln>
                  </pic:spPr>
                </pic:pic>
              </a:graphicData>
            </a:graphic>
          </wp:anchor>
        </w:drawing>
      </w:r>
    </w:p>
    <w:p w:rsidR="00174BAD" w:rsidRPr="00B745D1" w:rsidRDefault="00174BAD" w:rsidP="00174BAD">
      <w:pPr>
        <w:rPr>
          <w:rFonts w:ascii="Arial" w:hAnsi="Arial" w:cs="Arial"/>
        </w:rPr>
      </w:pPr>
    </w:p>
    <w:p w:rsidR="00174BAD" w:rsidRPr="00B745D1" w:rsidRDefault="00174BAD" w:rsidP="00174BAD">
      <w:pPr>
        <w:rPr>
          <w:rFonts w:ascii="Arial" w:hAnsi="Arial" w:cs="Arial"/>
        </w:rPr>
      </w:pPr>
    </w:p>
    <w:p w:rsidR="00174BAD" w:rsidRPr="00B745D1" w:rsidRDefault="00174BAD" w:rsidP="00174BAD">
      <w:pPr>
        <w:rPr>
          <w:rFonts w:ascii="Arial" w:hAnsi="Arial" w:cs="Arial"/>
        </w:rPr>
      </w:pPr>
    </w:p>
    <w:p w:rsidR="00174BAD" w:rsidRPr="00B745D1" w:rsidRDefault="00174BAD" w:rsidP="00174BAD">
      <w:pPr>
        <w:rPr>
          <w:rFonts w:ascii="Arial" w:hAnsi="Arial" w:cs="Arial"/>
        </w:rPr>
      </w:pPr>
    </w:p>
    <w:p w:rsidR="00174BAD" w:rsidRPr="00B745D1" w:rsidRDefault="00174BAD" w:rsidP="00174BAD">
      <w:pPr>
        <w:rPr>
          <w:rFonts w:ascii="Arial" w:hAnsi="Arial" w:cs="Arial"/>
        </w:rPr>
      </w:pPr>
    </w:p>
    <w:p w:rsidR="00174BAD" w:rsidRPr="00B745D1" w:rsidRDefault="00174BAD" w:rsidP="00174BAD">
      <w:pPr>
        <w:rPr>
          <w:rFonts w:ascii="Arial" w:hAnsi="Arial" w:cs="Arial"/>
        </w:rPr>
      </w:pPr>
    </w:p>
    <w:p w:rsidR="00174BAD" w:rsidRPr="00B745D1" w:rsidRDefault="00174BAD" w:rsidP="00174BAD">
      <w:pPr>
        <w:rPr>
          <w:rFonts w:ascii="Arial" w:hAnsi="Arial" w:cs="Arial"/>
        </w:rPr>
      </w:pPr>
    </w:p>
    <w:p w:rsidR="00174BAD" w:rsidRPr="00B745D1" w:rsidRDefault="00174BAD" w:rsidP="00174BAD">
      <w:pPr>
        <w:rPr>
          <w:rFonts w:ascii="Arial" w:hAnsi="Arial" w:cs="Arial"/>
        </w:rPr>
      </w:pPr>
    </w:p>
    <w:p w:rsidR="00174BAD" w:rsidRPr="00B745D1" w:rsidRDefault="00174BAD" w:rsidP="00174BAD">
      <w:pPr>
        <w:rPr>
          <w:rFonts w:ascii="Arial" w:hAnsi="Arial" w:cs="Arial"/>
        </w:rPr>
      </w:pPr>
    </w:p>
    <w:p w:rsidR="00174BAD" w:rsidRPr="00B745D1" w:rsidRDefault="00083B20" w:rsidP="00174BAD">
      <w:pPr>
        <w:rPr>
          <w:rFonts w:ascii="Arial" w:hAnsi="Arial" w:cs="Arial"/>
        </w:rPr>
      </w:pPr>
      <w:r>
        <w:rPr>
          <w:rFonts w:ascii="Arial" w:hAnsi="Arial" w:cs="Arial"/>
          <w:noProof/>
        </w:rPr>
        <w:pict>
          <v:shape id="_x0000_s2496" type="#_x0000_t202" style="position:absolute;margin-left:231.35pt;margin-top:11.15pt;width:258pt;height:23.8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" filled="f" stroked="f">
            <v:path arrowok="t"/>
            <v:textbox style="mso-next-textbox:#_x0000_s2496">
              <w:txbxContent>
                <w:p w:rsidR="006F6E2A" w:rsidRPr="000D4147" w:rsidRDefault="006F6E2A" w:rsidP="00F6082D">
                  <w:pPr>
                    <w:pStyle w:val="NormalWeb"/>
                    <w:spacing w:before="53" w:after="0"/>
                    <w:jc w:val="center"/>
                    <w:textAlignment w:val="baseline"/>
                    <w:rPr>
                      <w:rFonts w:ascii="Arial" w:hAnsi="Arial" w:cs="Arial"/>
                    </w:rPr>
                  </w:pPr>
                  <w:r w:rsidRPr="000D4147">
                    <w:rPr>
                      <w:rFonts w:ascii="Arial" w:eastAsia="+mn-ea" w:hAnsi="Arial" w:cs="Arial"/>
                      <w:bCs/>
                      <w:color w:val="000000"/>
                      <w:kern w:val="24"/>
                      <w:sz w:val="22"/>
                      <w:szCs w:val="22"/>
                    </w:rPr>
                    <w:t>Cooling Unit and Rack Load</w:t>
                  </w:r>
                </w:p>
              </w:txbxContent>
            </v:textbox>
          </v:shape>
        </w:pict>
      </w:r>
    </w:p>
    <w:p w:rsidR="00174BAD" w:rsidRPr="00B745D1" w:rsidRDefault="000D7346" w:rsidP="00174BAD">
      <w:pPr>
        <w:rPr>
          <w:rFonts w:ascii="Arial" w:hAnsi="Arial" w:cs="Arial"/>
        </w:rPr>
      </w:pPr>
      <w:r>
        <w:rPr>
          <w:rFonts w:ascii="Arial" w:hAnsi="Arial" w:cs="Arial"/>
          <w:noProof/>
        </w:rPr>
        <w:drawing>
          <wp:anchor distT="0" distB="0" distL="114300" distR="114300" simplePos="0" relativeHeight="251666432" behindDoc="0" locked="0" layoutInCell="1" allowOverlap="1">
            <wp:simplePos x="0" y="0"/>
            <wp:positionH relativeFrom="column">
              <wp:posOffset>5388610</wp:posOffset>
            </wp:positionH>
            <wp:positionV relativeFrom="paragraph">
              <wp:posOffset>135255</wp:posOffset>
            </wp:positionV>
            <wp:extent cx="1046480" cy="1870710"/>
            <wp:effectExtent l="19050" t="0" r="1270" b="0"/>
            <wp:wrapNone/>
            <wp:docPr id="1478" name="Picture 3" descr="Description: C:\Users\Tommy Wu\Desktop\opengate report\opengatedeplo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Tommy Wu\Desktop\opengate report\opengatedeploy2.png"/>
                    <pic:cNvPicPr>
                      <a:picLocks noChangeAspect="1" noChangeArrowheads="1"/>
                    </pic:cNvPicPr>
                  </pic:nvPicPr>
                  <pic:blipFill>
                    <a:blip r:embed="rId18" cstate="print"/>
                    <a:srcRect l="36241" r="34528" b="6322"/>
                    <a:stretch>
                      <a:fillRect/>
                    </a:stretch>
                  </pic:blipFill>
                  <pic:spPr bwMode="auto">
                    <a:xfrm>
                      <a:off x="0" y="0"/>
                      <a:ext cx="1046480" cy="1870710"/>
                    </a:xfrm>
                    <a:prstGeom prst="rect">
                      <a:avLst/>
                    </a:prstGeom>
                    <a:noFill/>
                    <a:ln w="9525">
                      <a:noFill/>
                      <a:miter lim="800000"/>
                      <a:headEnd/>
                      <a:tailEnd/>
                    </a:ln>
                  </pic:spPr>
                </pic:pic>
              </a:graphicData>
            </a:graphic>
          </wp:anchor>
        </w:drawing>
      </w:r>
    </w:p>
    <w:p w:rsidR="00174BAD" w:rsidRPr="00B745D1" w:rsidRDefault="000D7346" w:rsidP="00174BAD">
      <w:pPr>
        <w:rPr>
          <w:rFonts w:ascii="Arial" w:hAnsi="Arial" w:cs="Arial"/>
        </w:rPr>
      </w:pPr>
      <w:r>
        <w:rPr>
          <w:rFonts w:ascii="Arial" w:hAnsi="Arial" w:cs="Arial"/>
          <w:noProof/>
        </w:rPr>
        <w:drawing>
          <wp:anchor distT="0" distB="0" distL="114300" distR="114300" simplePos="0" relativeHeight="251665408" behindDoc="0" locked="0" layoutInCell="1" allowOverlap="1">
            <wp:simplePos x="0" y="0"/>
            <wp:positionH relativeFrom="column">
              <wp:posOffset>4152265</wp:posOffset>
            </wp:positionH>
            <wp:positionV relativeFrom="paragraph">
              <wp:posOffset>163195</wp:posOffset>
            </wp:positionV>
            <wp:extent cx="1165860" cy="1667510"/>
            <wp:effectExtent l="19050" t="0" r="0" b="0"/>
            <wp:wrapNone/>
            <wp:docPr id="1479" name="Picture 3" descr="Description: C:\Users\Tommy Wu\Desktop\opengate report\ac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Tommy Wu\Desktop\opengate report\acu2.png"/>
                    <pic:cNvPicPr>
                      <a:picLocks noChangeAspect="1" noChangeArrowheads="1"/>
                    </pic:cNvPicPr>
                  </pic:nvPicPr>
                  <pic:blipFill>
                    <a:blip r:embed="rId19" cstate="print"/>
                    <a:srcRect l="31888" t="7860" r="31888" b="2423"/>
                    <a:stretch>
                      <a:fillRect/>
                    </a:stretch>
                  </pic:blipFill>
                  <pic:spPr bwMode="auto">
                    <a:xfrm>
                      <a:off x="0" y="0"/>
                      <a:ext cx="1165860" cy="1667510"/>
                    </a:xfrm>
                    <a:prstGeom prst="rect">
                      <a:avLst/>
                    </a:prstGeom>
                    <a:noFill/>
                    <a:ln w="9525">
                      <a:noFill/>
                      <a:miter lim="800000"/>
                      <a:headEnd/>
                      <a:tailEnd/>
                    </a:ln>
                  </pic:spPr>
                </pic:pic>
              </a:graphicData>
            </a:graphic>
          </wp:anchor>
        </w:drawing>
      </w:r>
    </w:p>
    <w:p w:rsidR="00174BAD" w:rsidRPr="00B745D1" w:rsidRDefault="00174BAD" w:rsidP="00174BAD">
      <w:pPr>
        <w:rPr>
          <w:rFonts w:ascii="Arial" w:hAnsi="Arial" w:cs="Arial"/>
        </w:rPr>
      </w:pPr>
    </w:p>
    <w:p w:rsidR="00174BAD" w:rsidRPr="00B745D1" w:rsidRDefault="000D7346" w:rsidP="00174BAD">
      <w:pPr>
        <w:rPr>
          <w:rFonts w:ascii="Arial" w:hAnsi="Arial" w:cs="Arial"/>
        </w:rPr>
      </w:pPr>
      <w:r>
        <w:rPr>
          <w:rFonts w:ascii="Arial" w:hAnsi="Arial" w:cs="Arial"/>
          <w:noProof/>
        </w:rPr>
        <w:drawing>
          <wp:anchor distT="0" distB="0" distL="114300" distR="114300" simplePos="0" relativeHeight="251664384" behindDoc="0" locked="0" layoutInCell="1" allowOverlap="1">
            <wp:simplePos x="0" y="0"/>
            <wp:positionH relativeFrom="column">
              <wp:posOffset>2748915</wp:posOffset>
            </wp:positionH>
            <wp:positionV relativeFrom="paragraph">
              <wp:posOffset>49530</wp:posOffset>
            </wp:positionV>
            <wp:extent cx="1318260" cy="1591310"/>
            <wp:effectExtent l="19050" t="0" r="0" b="0"/>
            <wp:wrapNone/>
            <wp:docPr id="1480" name="Picture 2" descr="Description: C:\Users\Tommy Wu\Desktop\opengate report\ac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Tommy Wu\Desktop\opengate report\acu1.png"/>
                    <pic:cNvPicPr>
                      <a:picLocks noChangeAspect="1" noChangeArrowheads="1"/>
                    </pic:cNvPicPr>
                  </pic:nvPicPr>
                  <pic:blipFill>
                    <a:blip r:embed="rId20" cstate="print"/>
                    <a:srcRect l="29526" t="7860" r="28738" b="5142"/>
                    <a:stretch>
                      <a:fillRect/>
                    </a:stretch>
                  </pic:blipFill>
                  <pic:spPr bwMode="auto">
                    <a:xfrm>
                      <a:off x="0" y="0"/>
                      <a:ext cx="1318260" cy="1591310"/>
                    </a:xfrm>
                    <a:prstGeom prst="rect">
                      <a:avLst/>
                    </a:prstGeom>
                    <a:noFill/>
                    <a:ln w="9525">
                      <a:noFill/>
                      <a:miter lim="800000"/>
                      <a:headEnd/>
                      <a:tailEnd/>
                    </a:ln>
                  </pic:spPr>
                </pic:pic>
              </a:graphicData>
            </a:graphic>
          </wp:anchor>
        </w:drawing>
      </w:r>
    </w:p>
    <w:p w:rsidR="00174BAD" w:rsidRPr="00B745D1" w:rsidRDefault="00174BAD" w:rsidP="00174BAD">
      <w:pPr>
        <w:rPr>
          <w:rFonts w:ascii="Arial" w:hAnsi="Arial" w:cs="Arial"/>
        </w:rPr>
      </w:pPr>
    </w:p>
    <w:p w:rsidR="00174BAD" w:rsidRPr="00B745D1" w:rsidRDefault="00174BAD" w:rsidP="00174BAD">
      <w:pPr>
        <w:rPr>
          <w:rFonts w:ascii="Arial" w:hAnsi="Arial" w:cs="Arial"/>
        </w:rPr>
      </w:pPr>
    </w:p>
    <w:p w:rsidR="00174BAD" w:rsidRPr="00B745D1" w:rsidRDefault="00174BAD" w:rsidP="00174BAD">
      <w:pPr>
        <w:rPr>
          <w:rFonts w:ascii="Arial" w:hAnsi="Arial" w:cs="Arial"/>
        </w:rPr>
      </w:pPr>
    </w:p>
    <w:p w:rsidR="00174BAD" w:rsidRPr="00B745D1" w:rsidRDefault="00174BAD" w:rsidP="00174BAD">
      <w:pPr>
        <w:rPr>
          <w:rFonts w:ascii="Arial" w:hAnsi="Arial" w:cs="Arial"/>
        </w:rPr>
      </w:pPr>
    </w:p>
    <w:p w:rsidR="00174BAD" w:rsidRPr="00B745D1" w:rsidRDefault="00174BAD" w:rsidP="00174BAD">
      <w:pPr>
        <w:rPr>
          <w:rFonts w:ascii="Arial" w:hAnsi="Arial" w:cs="Arial"/>
        </w:rPr>
      </w:pPr>
    </w:p>
    <w:p w:rsidR="00174BAD" w:rsidRPr="00B745D1" w:rsidRDefault="00174BAD" w:rsidP="00174BAD">
      <w:pPr>
        <w:rPr>
          <w:rFonts w:ascii="Arial" w:hAnsi="Arial" w:cs="Arial"/>
        </w:rPr>
      </w:pPr>
    </w:p>
    <w:p w:rsidR="00174BAD" w:rsidRPr="00B745D1" w:rsidRDefault="00174BAD" w:rsidP="00174BAD">
      <w:pPr>
        <w:rPr>
          <w:rFonts w:ascii="Arial" w:hAnsi="Arial" w:cs="Arial"/>
        </w:rPr>
      </w:pPr>
    </w:p>
    <w:p w:rsidR="00F6082D" w:rsidRPr="00B745D1" w:rsidRDefault="00F6082D" w:rsidP="00174BAD">
      <w:pPr>
        <w:rPr>
          <w:rFonts w:ascii="Arial" w:hAnsi="Arial" w:cs="Arial"/>
        </w:rPr>
      </w:pPr>
    </w:p>
    <w:p w:rsidR="00F6082D" w:rsidRPr="00B745D1" w:rsidRDefault="00083B20" w:rsidP="00174BAD">
      <w:pPr>
        <w:rPr>
          <w:rFonts w:ascii="Arial" w:hAnsi="Arial" w:cs="Arial"/>
        </w:rPr>
      </w:pPr>
      <w:r>
        <w:rPr>
          <w:rFonts w:ascii="Arial" w:hAnsi="Arial" w:cs="Arial"/>
          <w:noProof/>
        </w:rPr>
        <w:pict>
          <v:shape id="_x0000_s2505" type="#_x0000_t202" style="position:absolute;margin-left:231.35pt;margin-top:11pt;width:171.2pt;height:43.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" filled="f" stroked="f">
            <v:path arrowok="t"/>
            <v:textbox>
              <w:txbxContent>
                <w:p w:rsidR="006F6E2A" w:rsidRPr="000D4147" w:rsidRDefault="006F6E2A" w:rsidP="00F6082D">
                  <w:pPr>
                    <w:pStyle w:val="NormalWeb"/>
                    <w:spacing w:before="53" w:after="0"/>
                    <w:textAlignment w:val="baseline"/>
                    <w:rPr>
                      <w:rFonts w:ascii="Arial" w:hAnsi="Arial" w:cs="Arial"/>
                      <w:sz w:val="22"/>
                    </w:rPr>
                  </w:pPr>
                  <w:r w:rsidRPr="000D4147">
                    <w:rPr>
                      <w:rFonts w:ascii="Arial" w:eastAsia="+mn-ea" w:hAnsi="Arial" w:cs="Arial"/>
                      <w:bCs/>
                      <w:color w:val="000000"/>
                      <w:kern w:val="24"/>
                      <w:sz w:val="20"/>
                      <w:szCs w:val="22"/>
                    </w:rPr>
                    <w:t>26 Ton Cooling Unit with Return Duct Extension and Sub-floor Plug Fans</w:t>
                  </w:r>
                </w:p>
              </w:txbxContent>
            </v:textbox>
          </v:shape>
        </w:pict>
      </w:r>
      <w:r>
        <w:rPr>
          <w:rFonts w:ascii="Arial" w:hAnsi="Arial" w:cs="Arial"/>
          <w:noProof/>
        </w:rPr>
        <w:pict>
          <v:shape id="_x0000_s2506" type="#_x0000_t202" style="position:absolute;margin-left:425.1pt;margin-top:6.9pt;width:105.2pt;height:43.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" filled="f" stroked="f">
            <v:path arrowok="t"/>
            <v:textbox>
              <w:txbxContent>
                <w:p w:rsidR="006F6E2A" w:rsidRPr="000D4147" w:rsidRDefault="006F6E2A" w:rsidP="00F6082D">
                  <w:pPr>
                    <w:pStyle w:val="NormalWeb"/>
                    <w:spacing w:before="53" w:after="0"/>
                    <w:textAlignment w:val="baseline"/>
                    <w:rPr>
                      <w:rFonts w:ascii="Arial" w:hAnsi="Arial" w:cs="Arial"/>
                      <w:sz w:val="22"/>
                    </w:rPr>
                  </w:pPr>
                  <w:r w:rsidRPr="000D4147">
                    <w:rPr>
                      <w:rFonts w:ascii="Arial" w:eastAsia="+mn-ea" w:hAnsi="Arial" w:cs="Arial"/>
                      <w:bCs/>
                      <w:color w:val="000000"/>
                      <w:kern w:val="24"/>
                      <w:sz w:val="20"/>
                      <w:szCs w:val="22"/>
                    </w:rPr>
                    <w:t>Opengate EC Supporting Rack Load</w:t>
                  </w:r>
                </w:p>
              </w:txbxContent>
            </v:textbox>
          </v:shape>
        </w:pict>
      </w:r>
    </w:p>
    <w:p w:rsidR="00F6082D" w:rsidRPr="00B745D1" w:rsidRDefault="00F6082D" w:rsidP="00174BAD">
      <w:pPr>
        <w:rPr>
          <w:rFonts w:ascii="Arial" w:hAnsi="Arial" w:cs="Arial"/>
        </w:rPr>
      </w:pPr>
    </w:p>
    <w:p w:rsidR="00953859" w:rsidRPr="00B745D1" w:rsidRDefault="00953859" w:rsidP="00174BAD">
      <w:pPr>
        <w:rPr>
          <w:rFonts w:ascii="Arial" w:hAnsi="Arial" w:cs="Arial"/>
          <w:b/>
          <w:sz w:val="18"/>
          <w:szCs w:val="18"/>
        </w:rPr>
      </w:pPr>
    </w:p>
    <w:p w:rsidR="00953859" w:rsidRPr="00B745D1" w:rsidRDefault="00953859" w:rsidP="00174BAD">
      <w:pPr>
        <w:rPr>
          <w:rFonts w:ascii="Arial" w:hAnsi="Arial" w:cs="Arial"/>
        </w:rPr>
      </w:pPr>
    </w:p>
    <w:p w:rsidR="0008677E" w:rsidRPr="00B745D1" w:rsidRDefault="0008677E" w:rsidP="006050F7">
      <w:pPr>
        <w:rPr>
          <w:rFonts w:ascii="Arial" w:hAnsi="Arial" w:cs="Arial"/>
          <w:b/>
          <w:sz w:val="18"/>
          <w:szCs w:val="18"/>
        </w:rPr>
      </w:pPr>
      <w:r w:rsidRPr="00B745D1">
        <w:rPr>
          <w:rFonts w:ascii="Arial" w:hAnsi="Arial" w:cs="Arial"/>
          <w:b/>
          <w:sz w:val="18"/>
          <w:szCs w:val="18"/>
        </w:rPr>
        <w:lastRenderedPageBreak/>
        <w:t>CFD Plots Comparing Ceiling Grate to Opengate EC at 20U and 30U Rack Positions</w:t>
      </w:r>
    </w:p>
    <w:p w:rsidR="0008677E" w:rsidRPr="00B745D1" w:rsidRDefault="00144DF8" w:rsidP="00174BAD">
      <w:pPr>
        <w:rPr>
          <w:rFonts w:ascii="Arial" w:hAnsi="Arial" w:cs="Arial"/>
        </w:rPr>
      </w:pPr>
      <w:r w:rsidRPr="00B745D1">
        <w:rPr>
          <w:rFonts w:ascii="Arial" w:hAnsi="Arial" w:cs="Arial"/>
        </w:rPr>
        <w:t>`</w:t>
      </w:r>
    </w:p>
    <w:p w:rsidR="00BF579D" w:rsidRPr="00B745D1" w:rsidRDefault="00083B20" w:rsidP="00367B83">
      <w:pPr>
        <w:ind w:left="-540"/>
        <w:rPr>
          <w:rFonts w:ascii="Arial" w:hAnsi="Arial" w:cs="Arial"/>
        </w:rPr>
      </w:pPr>
      <w:r>
        <w:rPr>
          <w:rFonts w:ascii="Arial" w:hAnsi="Arial" w:cs="Arial"/>
        </w:rPr>
        <w:pict>
          <v:shape id="_x0000_s2604" type="#_x0000_t202" style="position:absolute;left:0;text-align:left;margin-left:-21.7pt;margin-top:375.95pt;width:494.5pt;height:240.6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" filled="f" stroked="f">
            <v:path arrowok="t"/>
            <v:textbox>
              <w:txbxContent>
                <w:p w:rsidR="00AD54D2" w:rsidRPr="00AD54D2" w:rsidRDefault="006F6E2A" w:rsidP="00367B83">
                  <w:pPr>
                    <w:pStyle w:val="NormalWeb"/>
                    <w:spacing w:before="53" w:after="0" w:line="276" w:lineRule="auto"/>
                    <w:textAlignment w:val="baseline"/>
                    <w:rPr>
                      <w:rFonts w:ascii="Arial" w:hAnsi="Arial" w:cs="Arial"/>
                      <w:b/>
                      <w:bCs/>
                      <w:color w:val="000000"/>
                      <w:kern w:val="24"/>
                      <w:sz w:val="22"/>
                      <w:szCs w:val="22"/>
                    </w:rPr>
                  </w:pPr>
                  <w:r w:rsidRPr="000519CC">
                    <w:rPr>
                      <w:rFonts w:ascii="Arial" w:hAnsi="Arial" w:cs="Arial"/>
                      <w:b/>
                      <w:bCs/>
                      <w:color w:val="000000"/>
                      <w:kern w:val="24"/>
                      <w:sz w:val="22"/>
                      <w:szCs w:val="22"/>
                    </w:rPr>
                    <w:t>CFD Modeling Conclusions: Ceiling Grate v</w:t>
                  </w:r>
                  <w:r w:rsidR="00AD54D2">
                    <w:rPr>
                      <w:rFonts w:ascii="Arial" w:hAnsi="Arial" w:cs="Arial"/>
                      <w:b/>
                      <w:bCs/>
                      <w:color w:val="000000"/>
                      <w:kern w:val="24"/>
                      <w:sz w:val="22"/>
                      <w:szCs w:val="22"/>
                    </w:rPr>
                    <w:t>ersus Opengate EC</w:t>
                  </w:r>
                </w:p>
                <w:p w:rsidR="006F6E2A" w:rsidRPr="000519CC" w:rsidRDefault="006F6E2A" w:rsidP="00367B83">
                  <w:pPr>
                    <w:pStyle w:val="ListParagraph"/>
                    <w:numPr>
                      <w:ilvl w:val="0"/>
                      <w:numId w:val="24"/>
                    </w:numPr>
                    <w:spacing w:line="276" w:lineRule="auto"/>
                    <w:textAlignment w:val="baseline"/>
                    <w:rPr>
                      <w:rFonts w:ascii="Arial" w:hAnsi="Arial" w:cs="Arial"/>
                      <w:sz w:val="22"/>
                    </w:rPr>
                  </w:pPr>
                  <w:r w:rsidRPr="000519CC">
                    <w:rPr>
                      <w:rFonts w:ascii="Arial" w:hAnsi="Arial" w:cs="Arial"/>
                      <w:color w:val="000000"/>
                      <w:kern w:val="24"/>
                      <w:sz w:val="22"/>
                      <w:szCs w:val="22"/>
                    </w:rPr>
                    <w:t>CFD modeling data correlates with empirical data and proves to be a good tool to compare between the two designs.</w:t>
                  </w:r>
                </w:p>
                <w:p w:rsidR="006F6E2A" w:rsidRPr="000519CC" w:rsidRDefault="006F6E2A" w:rsidP="00367B83">
                  <w:pPr>
                    <w:pStyle w:val="ListParagraph"/>
                    <w:numPr>
                      <w:ilvl w:val="0"/>
                      <w:numId w:val="24"/>
                    </w:numPr>
                    <w:spacing w:line="276" w:lineRule="auto"/>
                    <w:textAlignment w:val="baseline"/>
                    <w:rPr>
                      <w:rFonts w:ascii="Arial" w:hAnsi="Arial" w:cs="Arial"/>
                      <w:sz w:val="22"/>
                    </w:rPr>
                  </w:pPr>
                  <w:r w:rsidRPr="000519CC">
                    <w:rPr>
                      <w:rFonts w:ascii="Arial" w:hAnsi="Arial" w:cs="Arial"/>
                      <w:color w:val="000000"/>
                      <w:kern w:val="24"/>
                      <w:sz w:val="22"/>
                      <w:szCs w:val="22"/>
                    </w:rPr>
                    <w:t>Ceiling grate return does not address cool air bypass. Cool air is returned to the cooling units unused and when more cool air is generated to compensate, cool air bypass increases further.</w:t>
                  </w:r>
                </w:p>
                <w:p w:rsidR="006F6E2A" w:rsidRPr="000519CC" w:rsidRDefault="006F6E2A" w:rsidP="00367B83">
                  <w:pPr>
                    <w:pStyle w:val="ListParagraph"/>
                    <w:numPr>
                      <w:ilvl w:val="0"/>
                      <w:numId w:val="24"/>
                    </w:numPr>
                    <w:spacing w:line="276" w:lineRule="auto"/>
                    <w:textAlignment w:val="baseline"/>
                    <w:rPr>
                      <w:rFonts w:ascii="Arial" w:hAnsi="Arial" w:cs="Arial"/>
                      <w:sz w:val="22"/>
                    </w:rPr>
                  </w:pPr>
                  <w:r w:rsidRPr="000519CC">
                    <w:rPr>
                      <w:rFonts w:ascii="Arial" w:hAnsi="Arial" w:cs="Arial"/>
                      <w:color w:val="000000"/>
                      <w:kern w:val="24"/>
                      <w:sz w:val="22"/>
                      <w:szCs w:val="22"/>
                    </w:rPr>
                    <w:t>Opengate EC20 in suite eliminates cool air bypass, leaving more cooling for the IT load in the other suites.</w:t>
                  </w:r>
                </w:p>
                <w:p w:rsidR="006F6E2A" w:rsidRPr="000519CC" w:rsidRDefault="006F6E2A" w:rsidP="00367B83">
                  <w:pPr>
                    <w:pStyle w:val="ListParagraph"/>
                    <w:numPr>
                      <w:ilvl w:val="0"/>
                      <w:numId w:val="24"/>
                    </w:numPr>
                    <w:spacing w:line="276" w:lineRule="auto"/>
                    <w:textAlignment w:val="baseline"/>
                    <w:rPr>
                      <w:rFonts w:ascii="Arial" w:hAnsi="Arial" w:cs="Arial"/>
                      <w:sz w:val="22"/>
                    </w:rPr>
                  </w:pPr>
                  <w:r w:rsidRPr="000519CC">
                    <w:rPr>
                      <w:rFonts w:ascii="Arial" w:hAnsi="Arial" w:cs="Arial"/>
                      <w:color w:val="000000"/>
                      <w:kern w:val="24"/>
                      <w:sz w:val="22"/>
                      <w:szCs w:val="22"/>
                    </w:rPr>
                    <w:t>To take advantage of the cooling waste reduction in suite, supply volume can be reduced from the AC units and by eliminating some floor tiles. This will result in more air for other suites in the facility.</w:t>
                  </w:r>
                </w:p>
                <w:p w:rsidR="006F6E2A" w:rsidRPr="000519CC" w:rsidRDefault="006F6E2A" w:rsidP="00367B83">
                  <w:pPr>
                    <w:pStyle w:val="ListParagraph"/>
                    <w:numPr>
                      <w:ilvl w:val="0"/>
                      <w:numId w:val="24"/>
                    </w:numPr>
                    <w:spacing w:line="276" w:lineRule="auto"/>
                    <w:textAlignment w:val="baseline"/>
                    <w:rPr>
                      <w:rFonts w:ascii="Arial" w:hAnsi="Arial" w:cs="Arial"/>
                      <w:sz w:val="22"/>
                    </w:rPr>
                  </w:pPr>
                  <w:r w:rsidRPr="000519CC">
                    <w:rPr>
                      <w:rFonts w:ascii="Arial" w:hAnsi="Arial" w:cs="Arial"/>
                      <w:color w:val="000000"/>
                      <w:kern w:val="24"/>
                      <w:sz w:val="22"/>
                      <w:szCs w:val="22"/>
                    </w:rPr>
                    <w:t>At full data center loading and with Opengate EC in suite, no hot spots and better stability of rack intake temperatures was achieved.</w:t>
                  </w:r>
                </w:p>
                <w:p w:rsidR="006F6E2A" w:rsidRPr="000519CC" w:rsidRDefault="006F6E2A" w:rsidP="00367B83">
                  <w:pPr>
                    <w:pStyle w:val="ListParagraph"/>
                    <w:numPr>
                      <w:ilvl w:val="0"/>
                      <w:numId w:val="24"/>
                    </w:numPr>
                    <w:spacing w:line="276" w:lineRule="auto"/>
                    <w:textAlignment w:val="baseline"/>
                    <w:rPr>
                      <w:rFonts w:ascii="Arial" w:hAnsi="Arial" w:cs="Arial"/>
                      <w:sz w:val="22"/>
                    </w:rPr>
                  </w:pPr>
                  <w:r w:rsidRPr="000519CC">
                    <w:rPr>
                      <w:rFonts w:ascii="Arial" w:hAnsi="Arial" w:cs="Arial"/>
                      <w:color w:val="000000"/>
                      <w:kern w:val="24"/>
                      <w:sz w:val="22"/>
                      <w:szCs w:val="22"/>
                    </w:rPr>
                    <w:t>When Opengate is deployed in remaining suites supply air temperature can be raised from 58 to 68 Degrees Fahrenheit allowing maximum hours of free cooling.</w:t>
                  </w:r>
                </w:p>
              </w:txbxContent>
            </v:textbox>
          </v:shape>
        </w:pict>
      </w:r>
      <w:r w:rsidR="000431B8">
        <w:rPr>
          <w:rFonts w:ascii="Arial" w:hAnsi="Arial" w:cs="Arial"/>
          <w:noProof/>
        </w:rPr>
        <w:drawing>
          <wp:inline distT="0" distB="0" distL="0" distR="0">
            <wp:extent cx="6527800" cy="4868545"/>
            <wp:effectExtent l="19050" t="0" r="6350" b="0"/>
            <wp:docPr id="7" name="Picture 2" descr="CF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D5"/>
                    <pic:cNvPicPr>
                      <a:picLocks noChangeAspect="1" noChangeArrowheads="1"/>
                    </pic:cNvPicPr>
                  </pic:nvPicPr>
                  <pic:blipFill>
                    <a:blip r:embed="rId21" cstate="print"/>
                    <a:srcRect/>
                    <a:stretch>
                      <a:fillRect/>
                    </a:stretch>
                  </pic:blipFill>
                  <pic:spPr bwMode="auto">
                    <a:xfrm>
                      <a:off x="0" y="0"/>
                      <a:ext cx="6527800" cy="4868545"/>
                    </a:xfrm>
                    <a:prstGeom prst="rect">
                      <a:avLst/>
                    </a:prstGeom>
                    <a:noFill/>
                    <a:ln w="9525">
                      <a:noFill/>
                      <a:miter lim="800000"/>
                      <a:headEnd/>
                      <a:tailEnd/>
                    </a:ln>
                  </pic:spPr>
                </pic:pic>
              </a:graphicData>
            </a:graphic>
          </wp:inline>
        </w:drawing>
      </w:r>
    </w:p>
    <w:p w:rsidR="00953859" w:rsidRPr="00B745D1" w:rsidRDefault="00953859" w:rsidP="00174BAD">
      <w:pPr>
        <w:rPr>
          <w:rFonts w:ascii="Arial" w:hAnsi="Arial" w:cs="Arial"/>
          <w:b/>
        </w:rPr>
      </w:pPr>
    </w:p>
    <w:p w:rsidR="00953859" w:rsidRPr="00B745D1" w:rsidRDefault="00953859" w:rsidP="00174BAD">
      <w:pPr>
        <w:rPr>
          <w:rFonts w:ascii="Arial" w:hAnsi="Arial" w:cs="Arial"/>
        </w:rPr>
      </w:pPr>
    </w:p>
    <w:p w:rsidR="00953859" w:rsidRPr="00B745D1" w:rsidRDefault="00953859" w:rsidP="00174BAD">
      <w:pPr>
        <w:rPr>
          <w:rFonts w:ascii="Arial" w:hAnsi="Arial" w:cs="Arial"/>
        </w:rPr>
      </w:pPr>
    </w:p>
    <w:p w:rsidR="00953859" w:rsidRPr="00B745D1" w:rsidRDefault="00953859" w:rsidP="00174BAD">
      <w:pPr>
        <w:rPr>
          <w:rFonts w:ascii="Arial" w:hAnsi="Arial" w:cs="Arial"/>
        </w:rPr>
      </w:pPr>
    </w:p>
    <w:p w:rsidR="00953859" w:rsidRPr="00B745D1" w:rsidRDefault="00953859" w:rsidP="00174BAD">
      <w:pPr>
        <w:rPr>
          <w:rFonts w:ascii="Arial" w:hAnsi="Arial" w:cs="Arial"/>
        </w:rPr>
      </w:pPr>
    </w:p>
    <w:p w:rsidR="00953859" w:rsidRPr="00B745D1" w:rsidRDefault="00953859" w:rsidP="00174BAD">
      <w:pPr>
        <w:rPr>
          <w:rFonts w:ascii="Arial" w:hAnsi="Arial" w:cs="Arial"/>
        </w:rPr>
      </w:pPr>
    </w:p>
    <w:p w:rsidR="00953859" w:rsidRPr="00B745D1" w:rsidRDefault="00953859" w:rsidP="00174BAD">
      <w:pPr>
        <w:rPr>
          <w:rFonts w:ascii="Arial" w:hAnsi="Arial" w:cs="Arial"/>
        </w:rPr>
      </w:pPr>
    </w:p>
    <w:p w:rsidR="00953859" w:rsidRPr="00B745D1" w:rsidRDefault="00953859" w:rsidP="00174BAD">
      <w:pPr>
        <w:rPr>
          <w:rFonts w:ascii="Arial" w:hAnsi="Arial" w:cs="Arial"/>
        </w:rPr>
      </w:pPr>
    </w:p>
    <w:p w:rsidR="00953859" w:rsidRPr="00B745D1" w:rsidRDefault="00953859" w:rsidP="00174BAD">
      <w:pPr>
        <w:rPr>
          <w:rFonts w:ascii="Arial" w:hAnsi="Arial" w:cs="Arial"/>
        </w:rPr>
      </w:pPr>
    </w:p>
    <w:p w:rsidR="00953859" w:rsidRPr="00B745D1" w:rsidRDefault="00953859" w:rsidP="00174BAD">
      <w:pPr>
        <w:rPr>
          <w:rFonts w:ascii="Arial" w:hAnsi="Arial" w:cs="Arial"/>
        </w:rPr>
      </w:pPr>
    </w:p>
    <w:p w:rsidR="00953859" w:rsidRPr="00B745D1" w:rsidRDefault="00953859" w:rsidP="00174BAD">
      <w:pPr>
        <w:rPr>
          <w:rFonts w:ascii="Arial" w:hAnsi="Arial" w:cs="Arial"/>
        </w:rPr>
      </w:pPr>
    </w:p>
    <w:p w:rsidR="00953859" w:rsidRPr="00B745D1" w:rsidRDefault="00953859" w:rsidP="00174BAD">
      <w:pPr>
        <w:rPr>
          <w:rFonts w:ascii="Arial" w:hAnsi="Arial" w:cs="Arial"/>
        </w:rPr>
      </w:pPr>
    </w:p>
    <w:p w:rsidR="00953859" w:rsidRPr="00B745D1" w:rsidRDefault="00953859" w:rsidP="00174BAD">
      <w:pPr>
        <w:rPr>
          <w:rFonts w:ascii="Arial" w:hAnsi="Arial" w:cs="Arial"/>
        </w:rPr>
      </w:pPr>
    </w:p>
    <w:p w:rsidR="00953859" w:rsidRPr="00B745D1" w:rsidRDefault="00953859" w:rsidP="00174BAD">
      <w:pPr>
        <w:rPr>
          <w:rFonts w:ascii="Arial" w:hAnsi="Arial" w:cs="Arial"/>
        </w:rPr>
      </w:pPr>
    </w:p>
    <w:p w:rsidR="00953859" w:rsidRPr="00B745D1" w:rsidRDefault="00953859" w:rsidP="00174BAD">
      <w:pPr>
        <w:rPr>
          <w:rFonts w:ascii="Arial" w:hAnsi="Arial" w:cs="Arial"/>
        </w:rPr>
      </w:pPr>
    </w:p>
    <w:p w:rsidR="00953859" w:rsidRPr="00B745D1" w:rsidRDefault="00953859" w:rsidP="00174BAD">
      <w:pPr>
        <w:rPr>
          <w:rFonts w:ascii="Arial" w:hAnsi="Arial" w:cs="Arial"/>
        </w:rPr>
      </w:pPr>
    </w:p>
    <w:p w:rsidR="00702C33" w:rsidRDefault="00702C33">
      <w:pPr>
        <w:rPr>
          <w:rFonts w:ascii="Arial" w:hAnsi="Arial" w:cs="Arial"/>
          <w:b/>
        </w:rPr>
      </w:pPr>
      <w:r>
        <w:rPr>
          <w:rFonts w:ascii="Arial" w:hAnsi="Arial" w:cs="Arial"/>
          <w:b/>
        </w:rPr>
        <w:br w:type="page"/>
      </w:r>
    </w:p>
    <w:p w:rsidR="00367B83" w:rsidRPr="00B745D1" w:rsidRDefault="00367B83" w:rsidP="000B042A">
      <w:pPr>
        <w:rPr>
          <w:rFonts w:ascii="Arial" w:hAnsi="Arial" w:cs="Arial"/>
          <w:b/>
        </w:rPr>
      </w:pPr>
    </w:p>
    <w:p w:rsidR="00953859" w:rsidRPr="00B745D1" w:rsidRDefault="00BF579D" w:rsidP="00D050F5">
      <w:pPr>
        <w:ind w:left="-360"/>
        <w:rPr>
          <w:rFonts w:ascii="Arial" w:hAnsi="Arial" w:cs="Arial"/>
          <w:sz w:val="28"/>
        </w:rPr>
      </w:pPr>
      <w:r w:rsidRPr="00B745D1">
        <w:rPr>
          <w:rFonts w:ascii="Arial" w:hAnsi="Arial" w:cs="Arial"/>
          <w:b/>
          <w:sz w:val="28"/>
        </w:rPr>
        <w:t>Updated Analysis:</w:t>
      </w:r>
      <w:r w:rsidRPr="00B745D1">
        <w:rPr>
          <w:rFonts w:ascii="Arial" w:hAnsi="Arial" w:cs="Arial"/>
          <w:sz w:val="28"/>
        </w:rPr>
        <w:t xml:space="preserve"> CFD Modeling Compares </w:t>
      </w:r>
      <w:r w:rsidRPr="00B745D1">
        <w:rPr>
          <w:rFonts w:ascii="Arial" w:hAnsi="Arial" w:cs="Arial"/>
          <w:i/>
          <w:sz w:val="28"/>
        </w:rPr>
        <w:t>Passive Rack Chimney</w:t>
      </w:r>
      <w:r w:rsidRPr="00B745D1">
        <w:rPr>
          <w:rFonts w:ascii="Arial" w:hAnsi="Arial" w:cs="Arial"/>
          <w:sz w:val="28"/>
        </w:rPr>
        <w:t xml:space="preserve"> </w:t>
      </w:r>
      <w:r w:rsidRPr="00B745D1">
        <w:rPr>
          <w:rFonts w:ascii="Arial" w:hAnsi="Arial" w:cs="Arial"/>
        </w:rPr>
        <w:t xml:space="preserve">(Metal Extension </w:t>
      </w:r>
      <w:r w:rsidR="0066079F" w:rsidRPr="00B745D1">
        <w:rPr>
          <w:rFonts w:ascii="Arial" w:hAnsi="Arial" w:cs="Arial"/>
        </w:rPr>
        <w:t xml:space="preserve">Duct </w:t>
      </w:r>
      <w:r w:rsidRPr="00B745D1">
        <w:rPr>
          <w:rFonts w:ascii="Arial" w:hAnsi="Arial" w:cs="Arial"/>
        </w:rPr>
        <w:t xml:space="preserve">at Top of Rack) </w:t>
      </w:r>
      <w:r w:rsidRPr="00B745D1">
        <w:rPr>
          <w:rFonts w:ascii="Arial" w:hAnsi="Arial" w:cs="Arial"/>
          <w:sz w:val="28"/>
        </w:rPr>
        <w:t xml:space="preserve">to </w:t>
      </w:r>
      <w:r w:rsidRPr="00B745D1">
        <w:rPr>
          <w:rFonts w:ascii="Arial" w:hAnsi="Arial" w:cs="Arial"/>
          <w:i/>
          <w:sz w:val="28"/>
        </w:rPr>
        <w:t>Opengate EC</w:t>
      </w:r>
    </w:p>
    <w:p w:rsidR="00953859" w:rsidRPr="00B745D1" w:rsidRDefault="00953859" w:rsidP="00174BAD">
      <w:pPr>
        <w:rPr>
          <w:rFonts w:ascii="Arial" w:hAnsi="Arial" w:cs="Arial"/>
        </w:rPr>
      </w:pPr>
    </w:p>
    <w:p w:rsidR="002B63D1" w:rsidRPr="00B745D1" w:rsidRDefault="002B63D1" w:rsidP="002B63D1">
      <w:pPr>
        <w:tabs>
          <w:tab w:val="left" w:pos="2790"/>
        </w:tabs>
        <w:ind w:left="-360" w:right="6192"/>
        <w:rPr>
          <w:rFonts w:ascii="Arial" w:hAnsi="Arial" w:cs="Arial"/>
          <w:b/>
          <w:sz w:val="18"/>
          <w:szCs w:val="18"/>
        </w:rPr>
      </w:pPr>
      <w:r w:rsidRPr="00B745D1">
        <w:rPr>
          <w:rFonts w:ascii="Arial" w:hAnsi="Arial" w:cs="Arial"/>
          <w:b/>
          <w:sz w:val="18"/>
          <w:szCs w:val="18"/>
        </w:rPr>
        <w:t xml:space="preserve">Rack-Based Heat Containment </w:t>
      </w:r>
    </w:p>
    <w:p w:rsidR="002B63D1" w:rsidRPr="00B745D1" w:rsidRDefault="002B63D1" w:rsidP="00594788">
      <w:pPr>
        <w:tabs>
          <w:tab w:val="left" w:pos="3960"/>
          <w:tab w:val="left" w:pos="9000"/>
          <w:tab w:val="left" w:pos="9072"/>
        </w:tabs>
        <w:spacing w:before="120" w:line="280" w:lineRule="exact"/>
        <w:ind w:left="-360" w:right="162"/>
        <w:rPr>
          <w:rFonts w:ascii="Arial" w:hAnsi="Arial" w:cs="Arial"/>
          <w:sz w:val="18"/>
          <w:szCs w:val="18"/>
        </w:rPr>
      </w:pPr>
      <w:r w:rsidRPr="00B745D1">
        <w:rPr>
          <w:rFonts w:ascii="Arial" w:hAnsi="Arial" w:cs="Arial"/>
          <w:sz w:val="18"/>
          <w:szCs w:val="18"/>
        </w:rPr>
        <w:t xml:space="preserve">With </w:t>
      </w:r>
      <w:r w:rsidR="00D050F5" w:rsidRPr="00B745D1">
        <w:rPr>
          <w:rFonts w:ascii="Arial" w:hAnsi="Arial" w:cs="Arial"/>
          <w:sz w:val="18"/>
          <w:szCs w:val="18"/>
        </w:rPr>
        <w:t>rack-based heat containment</w:t>
      </w:r>
      <w:r w:rsidRPr="00B745D1">
        <w:rPr>
          <w:rFonts w:ascii="Arial" w:hAnsi="Arial" w:cs="Arial"/>
          <w:sz w:val="18"/>
          <w:szCs w:val="18"/>
        </w:rPr>
        <w:t xml:space="preserve"> </w:t>
      </w:r>
      <w:r w:rsidR="00594788" w:rsidRPr="00B745D1">
        <w:rPr>
          <w:rFonts w:ascii="Arial" w:hAnsi="Arial" w:cs="Arial"/>
          <w:sz w:val="18"/>
          <w:szCs w:val="18"/>
        </w:rPr>
        <w:t>the flow rate exhausting out the rack top chimney must closely match the server flow rates to prevent localized hot air leakage and cool air bypass. The following</w:t>
      </w:r>
      <w:r w:rsidR="00B50FE9" w:rsidRPr="00B745D1">
        <w:rPr>
          <w:rFonts w:ascii="Arial" w:hAnsi="Arial" w:cs="Arial"/>
          <w:sz w:val="18"/>
          <w:szCs w:val="18"/>
        </w:rPr>
        <w:t xml:space="preserve"> diagram</w:t>
      </w:r>
      <w:r w:rsidR="00594788" w:rsidRPr="00B745D1">
        <w:rPr>
          <w:rFonts w:ascii="Arial" w:hAnsi="Arial" w:cs="Arial"/>
          <w:sz w:val="18"/>
          <w:szCs w:val="18"/>
        </w:rPr>
        <w:t xml:space="preserve"> </w:t>
      </w:r>
      <w:r w:rsidR="004F21AC" w:rsidRPr="00B745D1">
        <w:rPr>
          <w:rFonts w:ascii="Arial" w:hAnsi="Arial" w:cs="Arial"/>
          <w:sz w:val="18"/>
          <w:szCs w:val="18"/>
        </w:rPr>
        <w:t xml:space="preserve">comparing flow rate matching for Helper Fan and Passive </w:t>
      </w:r>
      <w:r w:rsidR="00594788" w:rsidRPr="00B745D1">
        <w:rPr>
          <w:rFonts w:ascii="Arial" w:hAnsi="Arial" w:cs="Arial"/>
          <w:sz w:val="18"/>
          <w:szCs w:val="18"/>
        </w:rPr>
        <w:t xml:space="preserve">is courtesy of ASHRAE </w:t>
      </w:r>
      <w:r w:rsidR="00D050F5" w:rsidRPr="00B745D1">
        <w:rPr>
          <w:rFonts w:ascii="Arial" w:hAnsi="Arial" w:cs="Arial"/>
          <w:sz w:val="18"/>
          <w:szCs w:val="18"/>
        </w:rPr>
        <w:t xml:space="preserve">from the </w:t>
      </w:r>
      <w:r w:rsidR="00594788" w:rsidRPr="00B745D1">
        <w:rPr>
          <w:rFonts w:ascii="Arial" w:hAnsi="Arial" w:cs="Arial"/>
          <w:sz w:val="18"/>
          <w:szCs w:val="18"/>
        </w:rPr>
        <w:t>Case Study Book on High Density Data Center Best Practices.</w:t>
      </w:r>
      <w:r w:rsidR="004F21AC" w:rsidRPr="00B745D1">
        <w:rPr>
          <w:rFonts w:ascii="Arial" w:hAnsi="Arial" w:cs="Arial"/>
          <w:sz w:val="18"/>
          <w:szCs w:val="18"/>
        </w:rPr>
        <w:t xml:space="preserve"> Also included for comparison is the Opengate EC with Server exhaust airflow matching.</w:t>
      </w:r>
    </w:p>
    <w:p w:rsidR="002B63D1" w:rsidRPr="00B745D1" w:rsidRDefault="002B63D1" w:rsidP="00174BAD">
      <w:pPr>
        <w:rPr>
          <w:rFonts w:ascii="Arial" w:hAnsi="Arial" w:cs="Arial"/>
        </w:rPr>
      </w:pPr>
    </w:p>
    <w:p w:rsidR="00594788" w:rsidRPr="00B745D1" w:rsidRDefault="000431B8" w:rsidP="004F21AC">
      <w:pPr>
        <w:ind w:left="-360"/>
        <w:rPr>
          <w:rFonts w:ascii="Arial" w:hAnsi="Arial" w:cs="Arial"/>
        </w:rPr>
      </w:pPr>
      <w:r>
        <w:rPr>
          <w:rFonts w:ascii="Arial" w:hAnsi="Arial" w:cs="Arial"/>
          <w:noProof/>
        </w:rPr>
        <w:drawing>
          <wp:inline distT="0" distB="0" distL="0" distR="0">
            <wp:extent cx="6138545" cy="2700655"/>
            <wp:effectExtent l="19050" t="0" r="0" b="0"/>
            <wp:docPr id="3" name="Picture 3" descr="cf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d2"/>
                    <pic:cNvPicPr>
                      <a:picLocks noChangeAspect="1" noChangeArrowheads="1"/>
                    </pic:cNvPicPr>
                  </pic:nvPicPr>
                  <pic:blipFill>
                    <a:blip r:embed="rId22" cstate="print"/>
                    <a:srcRect/>
                    <a:stretch>
                      <a:fillRect/>
                    </a:stretch>
                  </pic:blipFill>
                  <pic:spPr bwMode="auto">
                    <a:xfrm>
                      <a:off x="0" y="0"/>
                      <a:ext cx="6138545" cy="2700655"/>
                    </a:xfrm>
                    <a:prstGeom prst="rect">
                      <a:avLst/>
                    </a:prstGeom>
                    <a:noFill/>
                    <a:ln w="9525">
                      <a:noFill/>
                      <a:miter lim="800000"/>
                      <a:headEnd/>
                      <a:tailEnd/>
                    </a:ln>
                  </pic:spPr>
                </pic:pic>
              </a:graphicData>
            </a:graphic>
          </wp:inline>
        </w:drawing>
      </w:r>
    </w:p>
    <w:p w:rsidR="00367B83" w:rsidRPr="00B745D1" w:rsidRDefault="00367B83" w:rsidP="00702C33">
      <w:pPr>
        <w:tabs>
          <w:tab w:val="left" w:pos="2790"/>
        </w:tabs>
        <w:ind w:right="2952"/>
        <w:rPr>
          <w:rFonts w:ascii="Arial" w:hAnsi="Arial" w:cs="Arial"/>
          <w:b/>
          <w:sz w:val="18"/>
          <w:szCs w:val="18"/>
        </w:rPr>
      </w:pPr>
    </w:p>
    <w:p w:rsidR="00B50FE9" w:rsidRPr="00B745D1" w:rsidRDefault="00B50FE9" w:rsidP="00B50FE9">
      <w:pPr>
        <w:tabs>
          <w:tab w:val="left" w:pos="2790"/>
        </w:tabs>
        <w:ind w:left="-360" w:right="2952"/>
        <w:rPr>
          <w:rFonts w:ascii="Arial" w:hAnsi="Arial" w:cs="Arial"/>
          <w:b/>
          <w:sz w:val="18"/>
          <w:szCs w:val="18"/>
        </w:rPr>
      </w:pPr>
      <w:r w:rsidRPr="00B745D1">
        <w:rPr>
          <w:rFonts w:ascii="Arial" w:hAnsi="Arial" w:cs="Arial"/>
          <w:b/>
          <w:sz w:val="18"/>
          <w:szCs w:val="18"/>
        </w:rPr>
        <w:t>ASHRAE CFD Study: Standard Racks with Perforated Front and Rear Doors – Wh</w:t>
      </w:r>
      <w:r w:rsidR="0042289F" w:rsidRPr="00B745D1">
        <w:rPr>
          <w:rFonts w:ascii="Arial" w:hAnsi="Arial" w:cs="Arial"/>
          <w:b/>
          <w:sz w:val="18"/>
          <w:szCs w:val="18"/>
        </w:rPr>
        <w:t>ere</w:t>
      </w:r>
      <w:r w:rsidRPr="00B745D1">
        <w:rPr>
          <w:rFonts w:ascii="Arial" w:hAnsi="Arial" w:cs="Arial"/>
          <w:b/>
          <w:sz w:val="18"/>
          <w:szCs w:val="18"/>
        </w:rPr>
        <w:t xml:space="preserve"> </w:t>
      </w:r>
      <w:r w:rsidR="0042289F" w:rsidRPr="00B745D1">
        <w:rPr>
          <w:rFonts w:ascii="Arial" w:hAnsi="Arial" w:cs="Arial"/>
          <w:b/>
          <w:sz w:val="18"/>
          <w:szCs w:val="18"/>
        </w:rPr>
        <w:t>are the</w:t>
      </w:r>
      <w:r w:rsidRPr="00B745D1">
        <w:rPr>
          <w:rFonts w:ascii="Arial" w:hAnsi="Arial" w:cs="Arial"/>
          <w:b/>
          <w:sz w:val="18"/>
          <w:szCs w:val="18"/>
        </w:rPr>
        <w:t xml:space="preserve"> </w:t>
      </w:r>
      <w:r w:rsidR="0042289F" w:rsidRPr="00B745D1">
        <w:rPr>
          <w:rFonts w:ascii="Arial" w:hAnsi="Arial" w:cs="Arial"/>
          <w:b/>
          <w:sz w:val="18"/>
          <w:szCs w:val="18"/>
        </w:rPr>
        <w:t>l</w:t>
      </w:r>
      <w:r w:rsidRPr="00B745D1">
        <w:rPr>
          <w:rFonts w:ascii="Arial" w:hAnsi="Arial" w:cs="Arial"/>
          <w:b/>
          <w:sz w:val="18"/>
          <w:szCs w:val="18"/>
        </w:rPr>
        <w:t xml:space="preserve">ocalized </w:t>
      </w:r>
      <w:r w:rsidR="0042289F" w:rsidRPr="00B745D1">
        <w:rPr>
          <w:rFonts w:ascii="Arial" w:hAnsi="Arial" w:cs="Arial"/>
          <w:b/>
          <w:sz w:val="18"/>
          <w:szCs w:val="18"/>
        </w:rPr>
        <w:t>h</w:t>
      </w:r>
      <w:r w:rsidRPr="00B745D1">
        <w:rPr>
          <w:rFonts w:ascii="Arial" w:hAnsi="Arial" w:cs="Arial"/>
          <w:b/>
          <w:sz w:val="18"/>
          <w:szCs w:val="18"/>
        </w:rPr>
        <w:t xml:space="preserve">ot </w:t>
      </w:r>
      <w:r w:rsidR="0042289F" w:rsidRPr="00B745D1">
        <w:rPr>
          <w:rFonts w:ascii="Arial" w:hAnsi="Arial" w:cs="Arial"/>
          <w:b/>
          <w:sz w:val="18"/>
          <w:szCs w:val="18"/>
        </w:rPr>
        <w:t>a</w:t>
      </w:r>
      <w:r w:rsidRPr="00B745D1">
        <w:rPr>
          <w:rFonts w:ascii="Arial" w:hAnsi="Arial" w:cs="Arial"/>
          <w:b/>
          <w:sz w:val="18"/>
          <w:szCs w:val="18"/>
        </w:rPr>
        <w:t>ir Leak</w:t>
      </w:r>
      <w:r w:rsidR="0042289F" w:rsidRPr="00B745D1">
        <w:rPr>
          <w:rFonts w:ascii="Arial" w:hAnsi="Arial" w:cs="Arial"/>
          <w:b/>
          <w:sz w:val="18"/>
          <w:szCs w:val="18"/>
        </w:rPr>
        <w:t>s</w:t>
      </w:r>
      <w:r w:rsidRPr="00B745D1">
        <w:rPr>
          <w:rFonts w:ascii="Arial" w:hAnsi="Arial" w:cs="Arial"/>
          <w:b/>
          <w:sz w:val="18"/>
          <w:szCs w:val="18"/>
        </w:rPr>
        <w:t>?</w:t>
      </w:r>
    </w:p>
    <w:p w:rsidR="002E07FC" w:rsidRPr="00B745D1" w:rsidRDefault="00B50FE9" w:rsidP="004F21AC">
      <w:pPr>
        <w:tabs>
          <w:tab w:val="left" w:pos="3960"/>
          <w:tab w:val="left" w:pos="9000"/>
          <w:tab w:val="left" w:pos="9072"/>
        </w:tabs>
        <w:spacing w:before="120" w:line="280" w:lineRule="exact"/>
        <w:ind w:left="-360" w:right="-468"/>
        <w:rPr>
          <w:rFonts w:ascii="Arial" w:hAnsi="Arial" w:cs="Arial"/>
          <w:sz w:val="18"/>
          <w:szCs w:val="18"/>
          <w:lang w:val="en-AU"/>
        </w:rPr>
      </w:pPr>
      <w:r w:rsidRPr="00B745D1">
        <w:rPr>
          <w:rFonts w:ascii="Arial" w:hAnsi="Arial" w:cs="Arial"/>
          <w:sz w:val="18"/>
          <w:szCs w:val="18"/>
        </w:rPr>
        <w:t>Rack loads of 5, 10, 15 and 20 kW showing hot air leakage at rack front rails and rack front bottom. 20% of hot air leakage for 5 kW rack load and a big jump to 37% hot air leakage for a 10 kW rack load.</w:t>
      </w:r>
      <w:r w:rsidR="00342722" w:rsidRPr="00B745D1">
        <w:rPr>
          <w:rFonts w:ascii="Arial" w:hAnsi="Arial" w:cs="Arial"/>
          <w:sz w:val="18"/>
          <w:szCs w:val="18"/>
        </w:rPr>
        <w:t xml:space="preserve"> Rack construction and daily maintenance on the IT floor creates many paths for heat to recirculate back to the IT equipment intakes: Around servers, between servers, through idle servers and through gaps in metal racks.</w:t>
      </w:r>
      <w:r w:rsidR="002E07FC" w:rsidRPr="00B745D1">
        <w:rPr>
          <w:rFonts w:ascii="Arial" w:hAnsi="Arial" w:cs="Arial"/>
          <w:sz w:val="18"/>
          <w:szCs w:val="18"/>
        </w:rPr>
        <w:t xml:space="preserve"> The following diagrams are courtesy of ASHRAE Journal Article</w:t>
      </w:r>
      <w:r w:rsidR="0042289F" w:rsidRPr="00B745D1">
        <w:rPr>
          <w:rFonts w:ascii="Arial" w:hAnsi="Arial" w:cs="Arial"/>
          <w:sz w:val="18"/>
          <w:szCs w:val="18"/>
        </w:rPr>
        <w:t>;</w:t>
      </w:r>
      <w:r w:rsidR="002E07FC" w:rsidRPr="00B745D1">
        <w:rPr>
          <w:rFonts w:ascii="Arial" w:hAnsi="Arial" w:cs="Arial"/>
          <w:sz w:val="18"/>
          <w:szCs w:val="18"/>
        </w:rPr>
        <w:t xml:space="preserve"> Rack Enclosures, A Crucial Link in Airflow Management in Data Centers. Kishor Khankari, Ph.D., Member ASHRAE.</w:t>
      </w:r>
    </w:p>
    <w:p w:rsidR="002B63D1" w:rsidRPr="00B745D1" w:rsidRDefault="002B63D1" w:rsidP="00B50FE9">
      <w:pPr>
        <w:ind w:left="-360"/>
        <w:rPr>
          <w:rFonts w:ascii="Arial" w:hAnsi="Arial" w:cs="Arial"/>
        </w:rPr>
      </w:pPr>
    </w:p>
    <w:p w:rsidR="00B50FE9" w:rsidRDefault="000431B8" w:rsidP="004F21AC">
      <w:pPr>
        <w:ind w:left="-360"/>
        <w:rPr>
          <w:rFonts w:ascii="Arial" w:hAnsi="Arial" w:cs="Arial"/>
        </w:rPr>
      </w:pPr>
      <w:r>
        <w:rPr>
          <w:rFonts w:ascii="Arial" w:hAnsi="Arial" w:cs="Arial"/>
          <w:noProof/>
        </w:rPr>
        <w:drawing>
          <wp:inline distT="0" distB="0" distL="0" distR="0">
            <wp:extent cx="4688417" cy="1910586"/>
            <wp:effectExtent l="19050" t="0" r="0" b="0"/>
            <wp:docPr id="4" name="Picture 4" descr="CF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D3"/>
                    <pic:cNvPicPr>
                      <a:picLocks noChangeAspect="1" noChangeArrowheads="1"/>
                    </pic:cNvPicPr>
                  </pic:nvPicPr>
                  <pic:blipFill>
                    <a:blip r:embed="rId23" cstate="print"/>
                    <a:srcRect/>
                    <a:stretch>
                      <a:fillRect/>
                    </a:stretch>
                  </pic:blipFill>
                  <pic:spPr bwMode="auto">
                    <a:xfrm>
                      <a:off x="0" y="0"/>
                      <a:ext cx="4690528" cy="1911446"/>
                    </a:xfrm>
                    <a:prstGeom prst="rect">
                      <a:avLst/>
                    </a:prstGeom>
                    <a:noFill/>
                    <a:ln w="9525">
                      <a:noFill/>
                      <a:miter lim="800000"/>
                      <a:headEnd/>
                      <a:tailEnd/>
                    </a:ln>
                  </pic:spPr>
                </pic:pic>
              </a:graphicData>
            </a:graphic>
          </wp:inline>
        </w:drawing>
      </w:r>
    </w:p>
    <w:p w:rsidR="00702C33" w:rsidRDefault="00702C33">
      <w:pPr>
        <w:rPr>
          <w:rFonts w:ascii="Arial" w:hAnsi="Arial" w:cs="Arial"/>
        </w:rPr>
      </w:pPr>
      <w:r>
        <w:rPr>
          <w:rFonts w:ascii="Arial" w:hAnsi="Arial" w:cs="Arial"/>
        </w:rPr>
        <w:br w:type="page"/>
      </w:r>
    </w:p>
    <w:p w:rsidR="0066079F" w:rsidRPr="00B745D1" w:rsidRDefault="0066079F" w:rsidP="00702C33">
      <w:pPr>
        <w:tabs>
          <w:tab w:val="left" w:pos="2790"/>
        </w:tabs>
        <w:ind w:right="2232"/>
        <w:rPr>
          <w:rFonts w:ascii="Arial" w:hAnsi="Arial" w:cs="Arial"/>
          <w:b/>
          <w:sz w:val="18"/>
          <w:szCs w:val="18"/>
        </w:rPr>
      </w:pPr>
    </w:p>
    <w:p w:rsidR="00342722" w:rsidRPr="00B745D1" w:rsidRDefault="00342722" w:rsidP="004F21AC">
      <w:pPr>
        <w:tabs>
          <w:tab w:val="left" w:pos="2790"/>
        </w:tabs>
        <w:ind w:left="-360" w:right="2232"/>
        <w:rPr>
          <w:rFonts w:ascii="Arial" w:hAnsi="Arial" w:cs="Arial"/>
          <w:b/>
          <w:sz w:val="18"/>
          <w:szCs w:val="18"/>
        </w:rPr>
      </w:pPr>
      <w:r w:rsidRPr="00B745D1">
        <w:rPr>
          <w:rFonts w:ascii="Arial" w:hAnsi="Arial" w:cs="Arial"/>
          <w:b/>
          <w:sz w:val="18"/>
          <w:szCs w:val="18"/>
        </w:rPr>
        <w:t xml:space="preserve">ASHRAE CFD Study: Attempts to Seal </w:t>
      </w:r>
      <w:r w:rsidR="002E07FC" w:rsidRPr="00B745D1">
        <w:rPr>
          <w:rFonts w:ascii="Arial" w:hAnsi="Arial" w:cs="Arial"/>
          <w:b/>
          <w:sz w:val="18"/>
          <w:szCs w:val="18"/>
        </w:rPr>
        <w:t xml:space="preserve">the Server </w:t>
      </w:r>
      <w:r w:rsidRPr="00B745D1">
        <w:rPr>
          <w:rFonts w:ascii="Arial" w:hAnsi="Arial" w:cs="Arial"/>
          <w:b/>
          <w:sz w:val="18"/>
          <w:szCs w:val="18"/>
        </w:rPr>
        <w:t>Rack to Prevent Localized Hot Air Leakage</w:t>
      </w:r>
      <w:r w:rsidR="002E07FC" w:rsidRPr="00B745D1">
        <w:rPr>
          <w:rFonts w:ascii="Arial" w:hAnsi="Arial" w:cs="Arial"/>
          <w:b/>
          <w:sz w:val="18"/>
          <w:szCs w:val="18"/>
        </w:rPr>
        <w:t xml:space="preserve"> is Driving </w:t>
      </w:r>
      <w:r w:rsidR="004F21AC" w:rsidRPr="00B745D1">
        <w:rPr>
          <w:rFonts w:ascii="Arial" w:hAnsi="Arial" w:cs="Arial"/>
          <w:b/>
          <w:sz w:val="18"/>
          <w:szCs w:val="18"/>
        </w:rPr>
        <w:t>Rack Pressure Higher</w:t>
      </w:r>
    </w:p>
    <w:p w:rsidR="00342722" w:rsidRPr="00FE087A" w:rsidRDefault="00342722" w:rsidP="00342722">
      <w:pPr>
        <w:tabs>
          <w:tab w:val="left" w:pos="2790"/>
        </w:tabs>
        <w:ind w:left="-360" w:right="2952"/>
        <w:rPr>
          <w:rFonts w:ascii="Arial" w:hAnsi="Arial" w:cs="Arial"/>
          <w:sz w:val="4"/>
          <w:szCs w:val="4"/>
        </w:rPr>
      </w:pPr>
    </w:p>
    <w:p w:rsidR="009123FB" w:rsidRPr="00B745D1" w:rsidRDefault="004F21AC" w:rsidP="0066079F">
      <w:pPr>
        <w:tabs>
          <w:tab w:val="left" w:pos="3960"/>
          <w:tab w:val="left" w:pos="9000"/>
          <w:tab w:val="left" w:pos="9072"/>
        </w:tabs>
        <w:spacing w:before="120" w:line="280" w:lineRule="exact"/>
        <w:ind w:left="-360" w:right="-288"/>
        <w:jc w:val="both"/>
        <w:rPr>
          <w:rFonts w:ascii="Arial" w:hAnsi="Arial" w:cs="Arial"/>
          <w:sz w:val="18"/>
          <w:szCs w:val="18"/>
          <w:lang w:val="en-AU"/>
        </w:rPr>
      </w:pPr>
      <w:r w:rsidRPr="00B745D1">
        <w:rPr>
          <w:rFonts w:ascii="Arial" w:hAnsi="Arial" w:cs="Arial"/>
          <w:sz w:val="18"/>
          <w:szCs w:val="18"/>
        </w:rPr>
        <w:t>S</w:t>
      </w:r>
      <w:r w:rsidR="002E07FC" w:rsidRPr="00B745D1">
        <w:rPr>
          <w:rFonts w:ascii="Arial" w:hAnsi="Arial" w:cs="Arial"/>
          <w:sz w:val="18"/>
          <w:szCs w:val="18"/>
        </w:rPr>
        <w:t>erver manufacturers will not warranty servers placed in operating environments they have not been design</w:t>
      </w:r>
      <w:r w:rsidR="000D326E" w:rsidRPr="00B745D1">
        <w:rPr>
          <w:rFonts w:ascii="Arial" w:hAnsi="Arial" w:cs="Arial"/>
          <w:sz w:val="18"/>
          <w:szCs w:val="18"/>
        </w:rPr>
        <w:t>ed</w:t>
      </w:r>
      <w:r w:rsidR="002E07FC" w:rsidRPr="00B745D1">
        <w:rPr>
          <w:rFonts w:ascii="Arial" w:hAnsi="Arial" w:cs="Arial"/>
          <w:sz w:val="18"/>
          <w:szCs w:val="18"/>
        </w:rPr>
        <w:t xml:space="preserve"> for. </w:t>
      </w:r>
      <w:r w:rsidR="009123FB" w:rsidRPr="00B745D1">
        <w:rPr>
          <w:rFonts w:ascii="Arial" w:hAnsi="Arial" w:cs="Arial"/>
          <w:sz w:val="18"/>
          <w:szCs w:val="18"/>
        </w:rPr>
        <w:t>H</w:t>
      </w:r>
      <w:r w:rsidR="002E07FC" w:rsidRPr="00B745D1">
        <w:rPr>
          <w:rFonts w:ascii="Arial" w:hAnsi="Arial" w:cs="Arial"/>
          <w:sz w:val="18"/>
          <w:szCs w:val="18"/>
        </w:rPr>
        <w:t>igh positive pressure in the</w:t>
      </w:r>
      <w:r w:rsidR="00342722" w:rsidRPr="00B745D1">
        <w:rPr>
          <w:rFonts w:ascii="Arial" w:hAnsi="Arial" w:cs="Arial"/>
          <w:sz w:val="18"/>
          <w:szCs w:val="18"/>
        </w:rPr>
        <w:t xml:space="preserve"> area behind the server exhaust </w:t>
      </w:r>
      <w:r w:rsidR="002E07FC" w:rsidRPr="00B745D1">
        <w:rPr>
          <w:rFonts w:ascii="Arial" w:hAnsi="Arial" w:cs="Arial"/>
          <w:sz w:val="18"/>
          <w:szCs w:val="18"/>
        </w:rPr>
        <w:t xml:space="preserve">is </w:t>
      </w:r>
      <w:r w:rsidR="00342722" w:rsidRPr="00B745D1">
        <w:rPr>
          <w:rFonts w:ascii="Arial" w:hAnsi="Arial" w:cs="Arial"/>
          <w:sz w:val="18"/>
          <w:szCs w:val="18"/>
        </w:rPr>
        <w:t xml:space="preserve">causing restricted flow through servers </w:t>
      </w:r>
      <w:r w:rsidR="002E07FC" w:rsidRPr="00B745D1">
        <w:rPr>
          <w:rFonts w:ascii="Arial" w:hAnsi="Arial" w:cs="Arial"/>
          <w:sz w:val="18"/>
          <w:szCs w:val="18"/>
        </w:rPr>
        <w:t>and/</w:t>
      </w:r>
      <w:r w:rsidR="00342722" w:rsidRPr="00B745D1">
        <w:rPr>
          <w:rFonts w:ascii="Arial" w:hAnsi="Arial" w:cs="Arial"/>
          <w:sz w:val="18"/>
          <w:szCs w:val="18"/>
        </w:rPr>
        <w:t>or increased server fan speed to compensate.</w:t>
      </w:r>
      <w:r w:rsidR="009123FB" w:rsidRPr="00B745D1">
        <w:rPr>
          <w:rFonts w:ascii="Arial" w:hAnsi="Arial" w:cs="Arial"/>
          <w:sz w:val="18"/>
          <w:szCs w:val="18"/>
        </w:rPr>
        <w:t xml:space="preserve"> The following diagram, also courtesy of ASHRAE, shows rack pressure increase with leakage paths blocked for the four different rack loads. These pressures are for racks with perforated front and rear doors. Racks with passive chimneys having solid rear doors and no helper fan would have even greater pressure behind the server.</w:t>
      </w:r>
    </w:p>
    <w:p w:rsidR="00342722" w:rsidRPr="00B745D1" w:rsidRDefault="00342722" w:rsidP="00342722">
      <w:pPr>
        <w:tabs>
          <w:tab w:val="left" w:pos="2790"/>
        </w:tabs>
        <w:ind w:left="-360" w:right="2952"/>
        <w:rPr>
          <w:rFonts w:ascii="Arial" w:hAnsi="Arial" w:cs="Arial"/>
          <w:b/>
          <w:sz w:val="18"/>
          <w:szCs w:val="18"/>
        </w:rPr>
      </w:pPr>
    </w:p>
    <w:p w:rsidR="00B50FE9" w:rsidRPr="00B745D1" w:rsidRDefault="000431B8" w:rsidP="00174BAD">
      <w:pPr>
        <w:rPr>
          <w:rFonts w:ascii="Arial" w:hAnsi="Arial" w:cs="Arial"/>
        </w:rPr>
      </w:pPr>
      <w:r>
        <w:rPr>
          <w:rFonts w:ascii="Arial" w:hAnsi="Arial" w:cs="Arial"/>
          <w:noProof/>
        </w:rPr>
        <w:drawing>
          <wp:inline distT="0" distB="0" distL="0" distR="0">
            <wp:extent cx="3206750" cy="146854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3208735" cy="1469454"/>
                    </a:xfrm>
                    <a:prstGeom prst="rect">
                      <a:avLst/>
                    </a:prstGeom>
                    <a:noFill/>
                    <a:ln w="9525">
                      <a:noFill/>
                      <a:miter lim="800000"/>
                      <a:headEnd/>
                      <a:tailEnd/>
                    </a:ln>
                  </pic:spPr>
                </pic:pic>
              </a:graphicData>
            </a:graphic>
          </wp:inline>
        </w:drawing>
      </w:r>
    </w:p>
    <w:p w:rsidR="00B50FE9" w:rsidRPr="00B745D1" w:rsidRDefault="00B50FE9" w:rsidP="00174BAD">
      <w:pPr>
        <w:rPr>
          <w:rFonts w:ascii="Arial" w:hAnsi="Arial" w:cs="Arial"/>
        </w:rPr>
      </w:pPr>
    </w:p>
    <w:p w:rsidR="009123FB" w:rsidRPr="00B745D1" w:rsidRDefault="00D115D3" w:rsidP="009D64B7">
      <w:pPr>
        <w:tabs>
          <w:tab w:val="left" w:pos="8640"/>
        </w:tabs>
        <w:ind w:left="-360" w:right="-468"/>
        <w:jc w:val="both"/>
        <w:rPr>
          <w:rFonts w:ascii="Arial" w:hAnsi="Arial" w:cs="Arial"/>
          <w:b/>
          <w:sz w:val="18"/>
          <w:szCs w:val="18"/>
        </w:rPr>
      </w:pPr>
      <w:r w:rsidRPr="00B745D1">
        <w:rPr>
          <w:rFonts w:ascii="Arial" w:hAnsi="Arial" w:cs="Arial"/>
          <w:b/>
          <w:sz w:val="18"/>
          <w:szCs w:val="18"/>
        </w:rPr>
        <w:t xml:space="preserve">CFD Model Demonstrates Localized Hot Air Leakage. </w:t>
      </w:r>
    </w:p>
    <w:p w:rsidR="009123FB" w:rsidRPr="00B745D1" w:rsidRDefault="009123FB" w:rsidP="00702C33">
      <w:pPr>
        <w:tabs>
          <w:tab w:val="left" w:pos="8640"/>
        </w:tabs>
        <w:spacing w:line="276" w:lineRule="auto"/>
        <w:ind w:left="-360" w:right="-468"/>
        <w:jc w:val="both"/>
        <w:rPr>
          <w:rFonts w:ascii="Arial" w:hAnsi="Arial" w:cs="Arial"/>
          <w:b/>
          <w:sz w:val="18"/>
          <w:szCs w:val="18"/>
        </w:rPr>
      </w:pPr>
    </w:p>
    <w:p w:rsidR="006001F6" w:rsidRPr="00B745D1" w:rsidRDefault="00D115D3" w:rsidP="00702C33">
      <w:pPr>
        <w:tabs>
          <w:tab w:val="left" w:pos="8640"/>
        </w:tabs>
        <w:spacing w:line="276" w:lineRule="auto"/>
        <w:ind w:left="-360" w:right="-468"/>
        <w:jc w:val="both"/>
        <w:rPr>
          <w:rFonts w:ascii="Arial" w:hAnsi="Arial" w:cs="Arial"/>
          <w:sz w:val="18"/>
          <w:szCs w:val="18"/>
        </w:rPr>
      </w:pPr>
      <w:r w:rsidRPr="00B745D1">
        <w:rPr>
          <w:rFonts w:ascii="Arial" w:hAnsi="Arial" w:cs="Arial"/>
          <w:sz w:val="18"/>
          <w:szCs w:val="18"/>
        </w:rPr>
        <w:t>With pressure in rack created by server exhaust</w:t>
      </w:r>
      <w:r w:rsidR="002E07FC" w:rsidRPr="00B745D1">
        <w:rPr>
          <w:rFonts w:ascii="Arial" w:hAnsi="Arial" w:cs="Arial"/>
          <w:sz w:val="18"/>
          <w:szCs w:val="18"/>
        </w:rPr>
        <w:t xml:space="preserve"> and </w:t>
      </w:r>
      <w:r w:rsidR="009123FB" w:rsidRPr="00B745D1">
        <w:rPr>
          <w:rFonts w:ascii="Arial" w:hAnsi="Arial" w:cs="Arial"/>
          <w:sz w:val="18"/>
          <w:szCs w:val="18"/>
        </w:rPr>
        <w:t xml:space="preserve">the typical </w:t>
      </w:r>
      <w:r w:rsidR="002E07FC" w:rsidRPr="00B745D1">
        <w:rPr>
          <w:rFonts w:ascii="Arial" w:hAnsi="Arial" w:cs="Arial"/>
          <w:sz w:val="18"/>
          <w:szCs w:val="18"/>
        </w:rPr>
        <w:t xml:space="preserve">restricted flow from a 2 FT x 2 FT </w:t>
      </w:r>
      <w:r w:rsidR="009123FB" w:rsidRPr="00B745D1">
        <w:rPr>
          <w:rFonts w:ascii="Arial" w:hAnsi="Arial" w:cs="Arial"/>
          <w:sz w:val="18"/>
          <w:szCs w:val="18"/>
        </w:rPr>
        <w:t>passive c</w:t>
      </w:r>
      <w:r w:rsidR="002E07FC" w:rsidRPr="00B745D1">
        <w:rPr>
          <w:rFonts w:ascii="Arial" w:hAnsi="Arial" w:cs="Arial"/>
          <w:sz w:val="18"/>
          <w:szCs w:val="18"/>
        </w:rPr>
        <w:t>himney</w:t>
      </w:r>
      <w:r w:rsidR="0042289F" w:rsidRPr="00B745D1">
        <w:rPr>
          <w:rFonts w:ascii="Arial" w:hAnsi="Arial" w:cs="Arial"/>
          <w:sz w:val="18"/>
          <w:szCs w:val="18"/>
        </w:rPr>
        <w:t>; s</w:t>
      </w:r>
      <w:r w:rsidRPr="00B745D1">
        <w:rPr>
          <w:rFonts w:ascii="Arial" w:hAnsi="Arial" w:cs="Arial"/>
          <w:sz w:val="18"/>
          <w:szCs w:val="18"/>
        </w:rPr>
        <w:t xml:space="preserve">erver intake temperatures are 10 to 16°F </w:t>
      </w:r>
      <w:r w:rsidR="009123FB" w:rsidRPr="00B745D1">
        <w:rPr>
          <w:rFonts w:ascii="Arial" w:hAnsi="Arial" w:cs="Arial"/>
          <w:sz w:val="18"/>
          <w:szCs w:val="18"/>
        </w:rPr>
        <w:t>g</w:t>
      </w:r>
      <w:r w:rsidRPr="00B745D1">
        <w:rPr>
          <w:rFonts w:ascii="Arial" w:hAnsi="Arial" w:cs="Arial"/>
          <w:sz w:val="18"/>
          <w:szCs w:val="18"/>
        </w:rPr>
        <w:t xml:space="preserve">reater than </w:t>
      </w:r>
      <w:r w:rsidR="002E07FC" w:rsidRPr="00B745D1">
        <w:rPr>
          <w:rFonts w:ascii="Arial" w:hAnsi="Arial" w:cs="Arial"/>
          <w:sz w:val="18"/>
          <w:szCs w:val="18"/>
        </w:rPr>
        <w:t xml:space="preserve">the </w:t>
      </w:r>
      <w:r w:rsidR="009123FB" w:rsidRPr="00B745D1">
        <w:rPr>
          <w:rFonts w:ascii="Arial" w:hAnsi="Arial" w:cs="Arial"/>
          <w:sz w:val="18"/>
          <w:szCs w:val="18"/>
        </w:rPr>
        <w:t>d</w:t>
      </w:r>
      <w:r w:rsidR="002E07FC" w:rsidRPr="00B745D1">
        <w:rPr>
          <w:rFonts w:ascii="Arial" w:hAnsi="Arial" w:cs="Arial"/>
          <w:sz w:val="18"/>
          <w:szCs w:val="18"/>
        </w:rPr>
        <w:t xml:space="preserve">ata </w:t>
      </w:r>
      <w:r w:rsidR="009123FB" w:rsidRPr="00B745D1">
        <w:rPr>
          <w:rFonts w:ascii="Arial" w:hAnsi="Arial" w:cs="Arial"/>
          <w:sz w:val="18"/>
          <w:szCs w:val="18"/>
        </w:rPr>
        <w:t>c</w:t>
      </w:r>
      <w:r w:rsidR="002E07FC" w:rsidRPr="00B745D1">
        <w:rPr>
          <w:rFonts w:ascii="Arial" w:hAnsi="Arial" w:cs="Arial"/>
          <w:sz w:val="18"/>
          <w:szCs w:val="18"/>
        </w:rPr>
        <w:t xml:space="preserve">enter </w:t>
      </w:r>
      <w:r w:rsidR="009123FB" w:rsidRPr="00B745D1">
        <w:rPr>
          <w:rFonts w:ascii="Arial" w:hAnsi="Arial" w:cs="Arial"/>
          <w:sz w:val="18"/>
          <w:szCs w:val="18"/>
        </w:rPr>
        <w:t>s</w:t>
      </w:r>
      <w:r w:rsidR="002E07FC" w:rsidRPr="00B745D1">
        <w:rPr>
          <w:rFonts w:ascii="Arial" w:hAnsi="Arial" w:cs="Arial"/>
          <w:sz w:val="18"/>
          <w:szCs w:val="18"/>
        </w:rPr>
        <w:t xml:space="preserve">upply </w:t>
      </w:r>
      <w:r w:rsidR="009123FB" w:rsidRPr="00B745D1">
        <w:rPr>
          <w:rFonts w:ascii="Arial" w:hAnsi="Arial" w:cs="Arial"/>
          <w:sz w:val="18"/>
          <w:szCs w:val="18"/>
        </w:rPr>
        <w:t>a</w:t>
      </w:r>
      <w:r w:rsidR="002E07FC" w:rsidRPr="00B745D1">
        <w:rPr>
          <w:rFonts w:ascii="Arial" w:hAnsi="Arial" w:cs="Arial"/>
          <w:sz w:val="18"/>
          <w:szCs w:val="18"/>
        </w:rPr>
        <w:t xml:space="preserve">ir </w:t>
      </w:r>
      <w:r w:rsidR="009123FB" w:rsidRPr="00B745D1">
        <w:rPr>
          <w:rFonts w:ascii="Arial" w:hAnsi="Arial" w:cs="Arial"/>
          <w:sz w:val="18"/>
          <w:szCs w:val="18"/>
        </w:rPr>
        <w:t>t</w:t>
      </w:r>
      <w:r w:rsidR="002E07FC" w:rsidRPr="00B745D1">
        <w:rPr>
          <w:rFonts w:ascii="Arial" w:hAnsi="Arial" w:cs="Arial"/>
          <w:sz w:val="18"/>
          <w:szCs w:val="18"/>
        </w:rPr>
        <w:t>emperature.</w:t>
      </w:r>
    </w:p>
    <w:p w:rsidR="009C1F24" w:rsidRPr="00B745D1" w:rsidRDefault="00083B20" w:rsidP="00702C33">
      <w:pPr>
        <w:tabs>
          <w:tab w:val="left" w:pos="3150"/>
          <w:tab w:val="left" w:pos="3960"/>
          <w:tab w:val="left" w:pos="9000"/>
        </w:tabs>
        <w:spacing w:before="120" w:line="276" w:lineRule="auto"/>
        <w:ind w:left="-360" w:right="5922"/>
        <w:rPr>
          <w:rFonts w:ascii="Arial" w:hAnsi="Arial" w:cs="Arial"/>
          <w:b/>
          <w:sz w:val="18"/>
          <w:szCs w:val="18"/>
        </w:rPr>
      </w:pPr>
      <w:r w:rsidRPr="00083B20">
        <w:rPr>
          <w:rFonts w:ascii="Arial" w:hAnsi="Arial" w:cs="Arial"/>
          <w:b/>
          <w:noProof/>
        </w:rPr>
        <w:pict>
          <v:group id="Group 42" o:spid="_x0000_s2380" style="position:absolute;left:0;text-align:left;margin-left:213.7pt;margin-top:.85pt;width:236.3pt;height:170.5pt;z-index:251662336" coordsize="3886199,2667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">
            <v:rect id="Rectangle 2" o:spid="_x0000_s2381" style="position:absolute;width:3886199;height:2667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5A6sUA&#10;AADaAAAADwAAAGRycy9kb3ducmV2LnhtbESPQWvCQBSE74X+h+UVvIjZ6EFCmlVCS0Eogo1K8fbI&#10;PpPY7NuQ3Zrk33cLhR6HmfmGybajacWdetdYVrCMYhDEpdUNVwpOx7dFAsJ5ZI2tZVIwkYPt5vEh&#10;w1TbgT/oXvhKBAi7FBXU3neplK6syaCLbEccvKvtDfog+0rqHocAN61cxfFaGmw4LNTY0UtN5Vfx&#10;bRTQ5f0wJMU8z1/nt+mzMfvqXHilZk9j/gzC0+j/w3/tnVawgt8r4Qb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kDqxQAAANoAAAAPAAAAAAAAAAAAAAAAAJgCAABkcnMv&#10;ZG93bnJldi54bWxQSwUGAAAAAAQABAD1AAAAigMAAAAA&#10;" fillcolor="black" strokecolor="#89a4a7" strokeweight="2pt">
              <v:textbox style="mso-next-textbox:#Rectangle 2">
                <w:txbxContent>
                  <w:p w:rsidR="006F6E2A" w:rsidRDefault="006F6E2A" w:rsidP="00036473"/>
                </w:txbxContent>
              </v:textbox>
            </v:rect>
            <v:group id="Group 3" o:spid="_x0000_s2382" style="position:absolute;left:88900;top:76200;width:977900;height:2362200" coordorigin="88900,76200" coordsize="748637,2170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2383" type="#_x0000_t75" style="position:absolute;left:88900;top:76200;width:603250;height:21701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MKAnFAAAA2wAAAA8AAABkcnMvZG93bnJldi54bWxEj0FrwkAQhe8F/8MyQm/NRgsiqauIIthD&#10;hWpbr0N2zAazsyG7Nam/vnMo9DbDe/PeN4vV4Bt1oy7WgQ1MshwUcRlszZWBj9PuaQ4qJmSLTWAy&#10;8EMRVsvRwwILG3p+p9sxVUpCOBZowKXUFlrH0pHHmIWWWLRL6DwmWbtK2w57CfeNnub5THusWRoc&#10;trRxVF6P395A83x42577+f7rcPncVq8u3id5aczjeFi/gEo0pH/z3/XeCr7Qyy8ygF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DCgJxQAAANsAAAAPAAAAAAAAAAAAAAAA&#10;AJ8CAABkcnMvZG93bnJldi54bWxQSwUGAAAAAAQABAD3AAAAkQMAAAAA&#10;" fillcolor="#4f81bd">
                <v:imagedata r:id="rId25" o:title="" croptop="10994f" cropbottom="11987f" cropright="58886f"/>
                <v:shadow color="#eeece1"/>
              </v:shape>
              <v:rect id="Rectangle 11" o:spid="_x0000_s2384" style="position:absolute;left:88900;top:207397;width:748637;height:720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44cIA&#10;AADbAAAADwAAAGRycy9kb3ducmV2LnhtbERPyWrDMBC9F/oPYgq91bJzCMWNYkxNoIeQkoWcJ9Z4&#10;qzUylmK7f18VCr3N462zyRbTi4lG11pWkEQxCOLS6pZrBZfz7uUVhPPIGnvLpOCbHGTbx4cNptrO&#10;fKTp5GsRQtilqKDxfkildGVDBl1kB+LAVXY06AMca6lHnEO46eUqjtfSYMuhocGB3hsqv053o+Cw&#10;PtzO++5+rXbXz7wyt644JoVSz09L/gbC0+L/xX/uDx3mJ/D7Szh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m7jhwgAAANsAAAAPAAAAAAAAAAAAAAAAAJgCAABkcnMvZG93&#10;bnJldi54bWxQSwUGAAAAAAQABAD1AAAAhwMAAAAA&#10;" fillcolor="black" stroked="f" strokeweight="2pt">
                <v:textbox style="mso-next-textbox:#Rectangle 11">
                  <w:txbxContent>
                    <w:p w:rsidR="006F6E2A" w:rsidRDefault="006F6E2A" w:rsidP="00036473"/>
                  </w:txbxContent>
                </v:textbox>
              </v:rect>
            </v:group>
            <v:shape id="Picture 4" o:spid="_x0000_s2385" type="#_x0000_t75" style="position:absolute;left:533401;top:202406;width:3200400;height:23883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aJkPEAAAA2gAAAA8AAABkcnMvZG93bnJldi54bWxEj09rAjEUxO8Fv0N4greaVUR0axTxH5Ye&#10;itoevD02r7urm5dlE9347ZuC0OMwM79hZotgKnGnxpWWFQz6CQjizOqScwVfp+3rBITzyBory6Tg&#10;QQ4W887LDFNtWz7Q/ehzESHsUlRQeF+nUrqsIIOub2vi6P3YxqCPssmlbrCNcFPJYZKMpcGS40KB&#10;Na0Kyq7Hm1HwXYdz9jjdfP4Rduf3dnOZfpZrpXrdsHwD4Sn4//CzvdcKRvB3Jd4A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aJkPEAAAA2gAAAA8AAAAAAAAAAAAAAAAA&#10;nwIAAGRycy9kb3ducmV2LnhtbFBLBQYAAAAABAAEAPcAAACQAwAAAAA=&#10;" fillcolor="#4f81bd">
              <v:imagedata r:id="rId26" o:title="" croptop="3891f" cropbottom="5188f" cropleft="11825f" cropright="11280f"/>
              <v:shadow color="#eeece1"/>
            </v:shape>
            <v:shape id="Picture 5" o:spid="_x0000_s2386" type="#_x0000_t75" style="position:absolute;left:2238956;top:20211;width:1629357;height:10829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QIvCAAAA2gAAAA8AAABkcnMvZG93bnJldi54bWxEj92KwjAUhO8XfIdwBG8WTVfQlWoUf8GL&#10;vVn1AQ7NsS02J90k1vbtjSDs5TAz3zCLVWsq0ZDzpWUFX6MEBHFmdcm5gsv5MJyB8AFZY2WZFHTk&#10;YbXsfSww1fbBv9ScQi4ihH2KCooQ6lRKnxVk0I9sTRy9q3UGQ5Qul9rhI8JNJcdJMpUGS44LBda0&#10;LSi7ne5Gwe7n9qe/93dnN9Ou2mRdM/48N0oN+u16DiJQG/7D7/ZRK5jA60q8AX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70CLwgAAANoAAAAPAAAAAAAAAAAAAAAAAJ8C&#10;AABkcnMvZG93bnJldi54bWxQSwUGAAAAAAQABAD3AAAAjgMAAAAA&#10;" fillcolor="#4f81bd" stroked="t" strokecolor="#7f7f7f">
              <v:imagedata r:id="rId27" o:title="" croptop="35782f" cropbottom="14762f" cropleft="15403f" cropright="37447f"/>
              <v:shadow color="#eeece1"/>
            </v:shape>
            <v:shapetype id="_x0000_t32" coordsize="21600,21600" o:spt="32" o:oned="t" path="m,l21600,21600e" filled="f">
              <v:path arrowok="t" fillok="f" o:connecttype="none"/>
              <o:lock v:ext="edit" shapetype="t"/>
            </v:shapetype>
            <v:shape id="Straight Arrow Connector 6" o:spid="_x0000_s2387" type="#_x0000_t32" style="position:absolute;left:2751151;top:888558;width:272995;height:10601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yf9MUAAADaAAAADwAAAGRycy9kb3ducmV2LnhtbESP3WoCMRSE7wu+QziF3hRNWkF0NYpI&#10;SwVR8Ae8PW5Odxc3J+smq+vbNwXBy2FmvmEms9aW4kq1Lxxr+OgpEMSpMwVnGg777+4QhA/IBkvH&#10;pOFOHmbTzssEE+NuvKXrLmQiQtgnqCEPoUqk9GlOFn3PVcTR+3W1xRBlnUlT4y3CbSk/lRpIiwXH&#10;hRwrWuSUnneN1dBvjj/r8+LSv4wOathsTqv3L7XS+u21nY9BBGrDM/xoL42GAfxfiTd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yf9MUAAADaAAAADwAAAAAAAAAA&#10;AAAAAAChAgAAZHJzL2Rvd25yZXYueG1sUEsFBgAAAAAEAAQA+QAAAJMDAAAAAA==&#10;" strokecolor="#bbe0e3" strokeweight="1pt">
              <v:stroke endarrow="open"/>
            </v:shape>
            <v:shape id="TextBox 20" o:spid="_x0000_s2388" type="#_x0000_t202" style="position:absolute;left:2209525;top:795407;width:732671;height:364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next-textbox:#TextBox 20;mso-fit-shape-to-text:t">
                <w:txbxContent>
                  <w:p w:rsidR="006F6E2A" w:rsidRPr="00E34285" w:rsidRDefault="006F6E2A" w:rsidP="00036473">
                    <w:pPr>
                      <w:pStyle w:val="NormalWeb"/>
                      <w:spacing w:before="0" w:after="0"/>
                      <w:textAlignment w:val="baseline"/>
                      <w:rPr>
                        <w:color w:val="EEECE1"/>
                      </w:rPr>
                    </w:pPr>
                    <w:r w:rsidRPr="00E34285">
                      <w:rPr>
                        <w:rFonts w:ascii="Arial" w:hAnsi="Arial"/>
                        <w:color w:val="EEECE1"/>
                        <w:kern w:val="24"/>
                        <w:sz w:val="14"/>
                        <w:szCs w:val="14"/>
                      </w:rPr>
                      <w:t>86F Inlet Temp</w:t>
                    </w:r>
                  </w:p>
                </w:txbxContent>
              </v:textbox>
            </v:shape>
            <v:shape id="TextBox 20" o:spid="_x0000_s2389" type="#_x0000_t202" style="position:absolute;left:577256;top:1981088;width:733493;height:490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6F6E2A" w:rsidRPr="00E34285" w:rsidRDefault="006F6E2A" w:rsidP="00036473">
                    <w:pPr>
                      <w:pStyle w:val="NormalWeb"/>
                      <w:spacing w:before="0" w:after="0"/>
                      <w:textAlignment w:val="baseline"/>
                      <w:rPr>
                        <w:color w:val="EEECE1"/>
                      </w:rPr>
                    </w:pPr>
                    <w:r w:rsidRPr="00E34285">
                      <w:rPr>
                        <w:rFonts w:ascii="Arial" w:hAnsi="Arial"/>
                        <w:color w:val="EEECE1"/>
                        <w:kern w:val="24"/>
                        <w:sz w:val="14"/>
                        <w:szCs w:val="14"/>
                      </w:rPr>
                      <w:t>70F Supply Air Temp</w:t>
                    </w:r>
                  </w:p>
                </w:txbxContent>
              </v:textbox>
            </v:shape>
            <v:shape id="Straight Arrow Connector 9" o:spid="_x0000_s2390" type="#_x0000_t32" style="position:absolute;left:1066800;top:1600200;width:457200;height:3810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MLhsQAAADaAAAADwAAAGRycy9kb3ducmV2LnhtbESPQWsCMRSE7wX/Q3hCL0UTKxRdjSLS&#10;oiAKVcHrc/PcXdy8rJusbv99IxR6HGbmG2Y6b20p7lT7wrGGQV+BIE6dKTjTcDx89UYgfEA2WDom&#10;DT/kYT7rvEwxMe7B33Tfh0xECPsENeQhVImUPs3Jou+7ijh6F1dbDFHWmTQ1PiLclvJdqQ9pseC4&#10;kGNFy5zS676xGobNabW9Lm/D2/ioRs3uvHn7VButX7vtYgIiUBv+w3/ttdEwhueVeAP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owuGxAAAANoAAAAPAAAAAAAAAAAA&#10;AAAAAKECAABkcnMvZG93bnJldi54bWxQSwUGAAAAAAQABAD5AAAAkgMAAAAA&#10;" strokecolor="#bbe0e3" strokeweight="1pt">
              <v:stroke endarrow="open"/>
            </v:shape>
          </v:group>
        </w:pict>
      </w:r>
      <w:r w:rsidR="009C1F24" w:rsidRPr="00B745D1">
        <w:rPr>
          <w:rFonts w:ascii="Arial" w:hAnsi="Arial" w:cs="Arial"/>
          <w:b/>
          <w:sz w:val="18"/>
          <w:szCs w:val="18"/>
        </w:rPr>
        <w:t xml:space="preserve">Server Inlet Temperature Distribution </w:t>
      </w:r>
    </w:p>
    <w:p w:rsidR="0074705F" w:rsidRPr="00FE087A" w:rsidRDefault="009C1F24" w:rsidP="00702C33">
      <w:pPr>
        <w:tabs>
          <w:tab w:val="left" w:pos="3870"/>
          <w:tab w:val="left" w:pos="3960"/>
          <w:tab w:val="left" w:pos="9000"/>
        </w:tabs>
        <w:spacing w:before="120" w:line="276" w:lineRule="auto"/>
        <w:ind w:left="-360" w:right="5202"/>
        <w:rPr>
          <w:rFonts w:ascii="Arial" w:hAnsi="Arial" w:cs="Arial"/>
          <w:sz w:val="18"/>
          <w:szCs w:val="18"/>
        </w:rPr>
      </w:pPr>
      <w:r w:rsidRPr="00B745D1">
        <w:rPr>
          <w:rFonts w:ascii="Arial" w:hAnsi="Arial" w:cs="Arial"/>
          <w:sz w:val="18"/>
          <w:szCs w:val="18"/>
        </w:rPr>
        <w:t>Localized leakage of hot server air requires cooling to the worst hot spot in the data center, hampering plans to save energy on cooling. These localized hot spots also prevent additional server deployment. Based on this model, the supply temperature would need to be reduced and additional cool air volume would need to be increased.</w:t>
      </w:r>
    </w:p>
    <w:p w:rsidR="00D115D3" w:rsidRPr="00B745D1" w:rsidRDefault="00D115D3" w:rsidP="00702C33">
      <w:pPr>
        <w:tabs>
          <w:tab w:val="left" w:pos="3240"/>
          <w:tab w:val="left" w:pos="3960"/>
          <w:tab w:val="left" w:pos="9000"/>
        </w:tabs>
        <w:spacing w:before="120" w:line="276" w:lineRule="auto"/>
        <w:ind w:left="-360" w:right="6372"/>
        <w:rPr>
          <w:rFonts w:ascii="Arial" w:hAnsi="Arial" w:cs="Arial"/>
          <w:sz w:val="18"/>
          <w:szCs w:val="18"/>
        </w:rPr>
      </w:pPr>
      <w:r w:rsidRPr="00B745D1">
        <w:rPr>
          <w:rFonts w:ascii="Arial" w:hAnsi="Arial" w:cs="Arial"/>
          <w:b/>
          <w:bCs/>
          <w:sz w:val="18"/>
          <w:szCs w:val="18"/>
        </w:rPr>
        <w:t>Ceiling Plenum Pressure Plot</w:t>
      </w:r>
    </w:p>
    <w:p w:rsidR="00D115D3" w:rsidRPr="00B745D1" w:rsidRDefault="00083B20" w:rsidP="00702C33">
      <w:pPr>
        <w:tabs>
          <w:tab w:val="left" w:pos="3600"/>
          <w:tab w:val="left" w:pos="3960"/>
          <w:tab w:val="left" w:pos="9000"/>
        </w:tabs>
        <w:spacing w:before="120" w:line="276" w:lineRule="auto"/>
        <w:ind w:left="-360" w:right="5472"/>
        <w:rPr>
          <w:rFonts w:ascii="Arial" w:hAnsi="Arial" w:cs="Arial"/>
          <w:sz w:val="18"/>
          <w:szCs w:val="18"/>
        </w:rPr>
      </w:pPr>
      <w:r w:rsidRPr="00083B20">
        <w:rPr>
          <w:rFonts w:ascii="Arial" w:hAnsi="Arial" w:cs="Arial"/>
          <w:noProof/>
        </w:rPr>
        <w:pict>
          <v:group id="_x0000_s2397" style="position:absolute;left:0;text-align:left;margin-left:209.9pt;margin-top:52.7pt;width:277.4pt;height:155.5pt;z-index:251663360" coordorigin="2052,6453" coordsize="7495,4297">
            <v:rect id="Rectangle 3" o:spid="_x0000_s2392" style="position:absolute;left:2052;top:6453;width:7495;height:42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lccMA&#10;AADaAAAADwAAAGRycy9kb3ducmV2LnhtbESPQWvCQBSE74L/YXmCF9GNFURSVwmKUCgFGxXx9si+&#10;Jmmzb0N2NfHfu0LB4zAz3zDLdWcqcaPGlZYVTCcRCOLM6pJzBcfDbrwA4TyyxsoyKbiTg/Wq31ti&#10;rG3L33RLfS4ChF2MCgrv61hKlxVk0E1sTRy8H9sY9EE2udQNtgFuKvkWRXNpsOSwUGBNm4Kyv/Rq&#10;FNDlc98u0lGSbEe/93NpvvJT6pUaDrrkHYSnzr/C/+0PrWAGzyvhBs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LlccMAAADaAAAADwAAAAAAAAAAAAAAAACYAgAAZHJzL2Rv&#10;d25yZXYueG1sUEsFBgAAAAAEAAQA9QAAAIgDAAAAAA==&#10;" fillcolor="black" strokecolor="#89a4a7" strokeweight="2pt">
              <v:textbox style="mso-next-textbox:#Rectangle 3">
                <w:txbxContent>
                  <w:p w:rsidR="006F6E2A" w:rsidRDefault="006F6E2A" w:rsidP="00036473"/>
                </w:txbxContent>
              </v:textbox>
            </v:rect>
            <v:shape id="Picture 4" o:spid="_x0000_s2393" type="#_x0000_t75" style="position:absolute;left:2322;top:6573;width:1428;height:4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rbjHEAAAA2gAAAA8AAABkcnMvZG93bnJldi54bWxEj0FrwkAUhO8F/8PyhF6KblLaItE1SEBI&#10;6alW0eMz+0wWs29DdtXYX98tFHocZuYbZpEPthVX6r1xrCCdJiCIK6cN1wq2X+vJDIQPyBpbx6Tg&#10;Th7y5ehhgZl2N/6k6ybUIkLYZ6igCaHLpPRVQxb91HXE0Tu53mKIsq+l7vEW4baVz0nyJi0ajgsN&#10;dlQ0VJ03F6tAf7ym5Hfbjg7VcX9/fzLld2GUehwPqzmIQEP4D/+1S63gBX6vxBs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rbjHEAAAA2gAAAA8AAAAAAAAAAAAAAAAA&#10;nwIAAGRycy9kb3ducmV2LnhtbFBLBQYAAAAABAAEAPcAAACQAwAAAAA=&#10;" fillcolor="#4f81bd">
              <v:imagedata r:id="rId28" o:title="" croptop="11074f" cropbottom="49843f" cropright="56543f"/>
              <v:shadow color="#eeece1"/>
            </v:shape>
            <v:shape id="Picture 5" o:spid="_x0000_s2394" type="#_x0000_t75" style="position:absolute;left:3847;top:6935;width:5400;height:3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rxOPCAAAA2gAAAA8AAABkcnMvZG93bnJldi54bWxEj0FrwkAUhO+C/2F5gjfdGLBI6iqSUtp6&#10;0zaH3h7ZZxLMvg27m5j+e7cgeBxm5htmux9NKwZyvrGsYLVMQBCXVjdcKfj5fl9sQPiArLG1TAr+&#10;yMN+N51sMdP2xicazqESEcI+QwV1CF0mpS9rMuiXtiOO3sU6gyFKV0nt8BbhppVpkrxIgw3HhRo7&#10;ymsqr+feKMjfirRwef9x+F0dv0pvij4dWqXms/HwCiLQGJ7hR/tTK1jD/5V4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q8TjwgAAANoAAAAPAAAAAAAAAAAAAAAAAJ8C&#10;AABkcnMvZG93bnJldi54bWxQSwUGAAAAAAQABAD3AAAAjgMAAAAA&#10;" fillcolor="#4f81bd" stroked="t">
              <v:imagedata r:id="rId29" o:title="" croptop="7071f" cropbottom="9054f" cropleft="12987f" cropright="10951f"/>
              <v:shadow color="#eeece1"/>
            </v:shape>
            <v:shape id="Picture 6" o:spid="_x0000_s2395" type="#_x0000_t75" style="position:absolute;left:2425;top:7033;width:372;height:3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SS37CAAAA2gAAAA8AAABkcnMvZG93bnJldi54bWxEj0+LwjAUxO/CfofwFrxpurIUqUYR0WXB&#10;Q/0HXp/Nsy02L90ma+u3N4LgcZiZ3zDTeWcqcaPGlZYVfA0jEMSZ1SXnCo6H9WAMwnlkjZVlUnAn&#10;B/PZR2+KibYt7+i297kIEHYJKii8rxMpXVaQQTe0NXHwLrYx6INscqkbbAPcVHIURbE0WHJYKLCm&#10;ZUHZdf9vFGz4ND6kq7P8a88/6crG6XL7LZXqf3aLCQhPnX+HX+1frSCG55VwA+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Ekt+wgAAANoAAAAPAAAAAAAAAAAAAAAAAJ8C&#10;AABkcnMvZG93bnJldi54bWxQSwUGAAAAAAQABAD3AAAAjgMAAAAA&#10;" fillcolor="#4f81bd">
              <v:imagedata r:id="rId29" o:title="" croptop="7502f" cropbottom="30613f" cropright="63942f"/>
              <v:shadow color="#eeece1"/>
            </v:shape>
            <v:shape id="TextBox 24" o:spid="_x0000_s2396" type="#_x0000_t202" style="position:absolute;left:2797;top:7055;width:1238;height:3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next-textbox:#TextBox 24">
                <w:txbxContent>
                  <w:p w:rsidR="006F6E2A" w:rsidRDefault="006F6E2A" w:rsidP="00036473">
                    <w:pPr>
                      <w:pStyle w:val="NormalWeb"/>
                      <w:spacing w:before="0" w:after="0" w:line="1200" w:lineRule="auto"/>
                      <w:textAlignment w:val="baseline"/>
                    </w:pPr>
                    <w:r w:rsidRPr="00036473">
                      <w:rPr>
                        <w:rFonts w:ascii="Arial" w:hAnsi="Arial"/>
                        <w:b/>
                        <w:bCs/>
                        <w:color w:val="FFFFFF"/>
                        <w:kern w:val="24"/>
                        <w:sz w:val="14"/>
                        <w:szCs w:val="14"/>
                      </w:rPr>
                      <w:t>- 0.0009</w:t>
                    </w:r>
                  </w:p>
                  <w:p w:rsidR="006F6E2A" w:rsidRDefault="006F6E2A" w:rsidP="00036473">
                    <w:pPr>
                      <w:pStyle w:val="NormalWeb"/>
                      <w:spacing w:before="0" w:after="0" w:line="1200" w:lineRule="auto"/>
                      <w:textAlignment w:val="baseline"/>
                    </w:pPr>
                    <w:r w:rsidRPr="00036473">
                      <w:rPr>
                        <w:rFonts w:ascii="Arial" w:hAnsi="Arial"/>
                        <w:b/>
                        <w:bCs/>
                        <w:color w:val="FFFFFF"/>
                        <w:kern w:val="24"/>
                        <w:sz w:val="14"/>
                        <w:szCs w:val="14"/>
                      </w:rPr>
                      <w:t>- 0.0013</w:t>
                    </w:r>
                  </w:p>
                  <w:p w:rsidR="006F6E2A" w:rsidRDefault="006F6E2A" w:rsidP="00036473">
                    <w:pPr>
                      <w:pStyle w:val="NormalWeb"/>
                      <w:spacing w:before="0" w:after="0" w:line="1200" w:lineRule="auto"/>
                      <w:textAlignment w:val="baseline"/>
                    </w:pPr>
                    <w:r w:rsidRPr="00036473">
                      <w:rPr>
                        <w:rFonts w:ascii="Arial" w:hAnsi="Arial"/>
                        <w:b/>
                        <w:bCs/>
                        <w:color w:val="FFFFFF"/>
                        <w:kern w:val="24"/>
                        <w:sz w:val="14"/>
                        <w:szCs w:val="14"/>
                      </w:rPr>
                      <w:t>- 0.0016</w:t>
                    </w:r>
                  </w:p>
                  <w:p w:rsidR="006F6E2A" w:rsidRDefault="006F6E2A" w:rsidP="00036473">
                    <w:pPr>
                      <w:pStyle w:val="NormalWeb"/>
                      <w:spacing w:before="0" w:after="0" w:line="1200" w:lineRule="auto"/>
                      <w:textAlignment w:val="baseline"/>
                    </w:pPr>
                    <w:r w:rsidRPr="00036473">
                      <w:rPr>
                        <w:rFonts w:ascii="Arial" w:hAnsi="Arial"/>
                        <w:b/>
                        <w:bCs/>
                        <w:color w:val="FFFFFF"/>
                        <w:kern w:val="24"/>
                        <w:sz w:val="14"/>
                        <w:szCs w:val="14"/>
                      </w:rPr>
                      <w:t>- 0.0019</w:t>
                    </w:r>
                  </w:p>
                  <w:p w:rsidR="006F6E2A" w:rsidRDefault="006F6E2A" w:rsidP="00036473">
                    <w:pPr>
                      <w:pStyle w:val="NormalWeb"/>
                      <w:spacing w:before="0" w:after="0" w:line="1200" w:lineRule="auto"/>
                      <w:textAlignment w:val="baseline"/>
                    </w:pPr>
                    <w:r w:rsidRPr="00036473">
                      <w:rPr>
                        <w:rFonts w:ascii="Arial" w:hAnsi="Arial"/>
                        <w:b/>
                        <w:bCs/>
                        <w:color w:val="FFFFFF"/>
                        <w:kern w:val="24"/>
                        <w:sz w:val="14"/>
                        <w:szCs w:val="14"/>
                      </w:rPr>
                      <w:t>- 0.0022</w:t>
                    </w:r>
                  </w:p>
                </w:txbxContent>
              </v:textbox>
            </v:shape>
          </v:group>
        </w:pict>
      </w:r>
      <w:r w:rsidR="00D115D3" w:rsidRPr="00B745D1">
        <w:rPr>
          <w:rFonts w:ascii="Arial" w:hAnsi="Arial" w:cs="Arial"/>
          <w:sz w:val="18"/>
          <w:szCs w:val="18"/>
        </w:rPr>
        <w:t xml:space="preserve">With 12% oversupply, the ceiling pressure </w:t>
      </w:r>
      <w:r w:rsidR="009C1F24" w:rsidRPr="00B745D1">
        <w:rPr>
          <w:rFonts w:ascii="Arial" w:hAnsi="Arial" w:cs="Arial"/>
          <w:sz w:val="18"/>
          <w:szCs w:val="18"/>
        </w:rPr>
        <w:t xml:space="preserve">above the </w:t>
      </w:r>
      <w:r w:rsidR="00D115D3" w:rsidRPr="00B745D1">
        <w:rPr>
          <w:rFonts w:ascii="Arial" w:hAnsi="Arial" w:cs="Arial"/>
          <w:sz w:val="18"/>
          <w:szCs w:val="18"/>
        </w:rPr>
        <w:t xml:space="preserve">racks </w:t>
      </w:r>
      <w:r w:rsidR="002E07FC" w:rsidRPr="00B745D1">
        <w:rPr>
          <w:rFonts w:ascii="Arial" w:hAnsi="Arial" w:cs="Arial"/>
          <w:sz w:val="18"/>
          <w:szCs w:val="18"/>
        </w:rPr>
        <w:t>is</w:t>
      </w:r>
      <w:r w:rsidR="00D115D3" w:rsidRPr="00B745D1">
        <w:rPr>
          <w:rFonts w:ascii="Arial" w:hAnsi="Arial" w:cs="Arial"/>
          <w:sz w:val="18"/>
          <w:szCs w:val="18"/>
        </w:rPr>
        <w:t xml:space="preserve"> </w:t>
      </w:r>
      <w:r w:rsidR="009C1F24" w:rsidRPr="00B745D1">
        <w:rPr>
          <w:rFonts w:ascii="Arial" w:hAnsi="Arial" w:cs="Arial"/>
          <w:sz w:val="18"/>
          <w:szCs w:val="18"/>
        </w:rPr>
        <w:t xml:space="preserve">slightly negative. Larger amounts of oversupply </w:t>
      </w:r>
      <w:r w:rsidR="002E07FC" w:rsidRPr="00B745D1">
        <w:rPr>
          <w:rFonts w:ascii="Arial" w:hAnsi="Arial" w:cs="Arial"/>
          <w:sz w:val="18"/>
          <w:szCs w:val="18"/>
        </w:rPr>
        <w:t>would be needed to</w:t>
      </w:r>
      <w:r w:rsidR="009C1F24" w:rsidRPr="00B745D1">
        <w:rPr>
          <w:rFonts w:ascii="Arial" w:hAnsi="Arial" w:cs="Arial"/>
          <w:sz w:val="18"/>
          <w:szCs w:val="18"/>
        </w:rPr>
        <w:t xml:space="preserve"> create a greater negative pressure in the ceiling. This ceiling pressure </w:t>
      </w:r>
      <w:r w:rsidR="002E07FC" w:rsidRPr="00B745D1">
        <w:rPr>
          <w:rFonts w:ascii="Arial" w:hAnsi="Arial" w:cs="Arial"/>
          <w:sz w:val="18"/>
          <w:szCs w:val="18"/>
        </w:rPr>
        <w:t xml:space="preserve">is considerably </w:t>
      </w:r>
      <w:r w:rsidR="009C1F24" w:rsidRPr="00B745D1">
        <w:rPr>
          <w:rFonts w:ascii="Arial" w:hAnsi="Arial" w:cs="Arial"/>
          <w:sz w:val="18"/>
          <w:szCs w:val="18"/>
        </w:rPr>
        <w:t>lower pressure than the area behind the servers</w:t>
      </w:r>
      <w:r w:rsidR="002E07FC" w:rsidRPr="00B745D1">
        <w:rPr>
          <w:rFonts w:ascii="Arial" w:hAnsi="Arial" w:cs="Arial"/>
          <w:sz w:val="18"/>
          <w:szCs w:val="18"/>
        </w:rPr>
        <w:t xml:space="preserve">. Based on </w:t>
      </w:r>
      <w:r w:rsidR="004B3F09" w:rsidRPr="00B745D1">
        <w:rPr>
          <w:rFonts w:ascii="Arial" w:hAnsi="Arial" w:cs="Arial"/>
          <w:sz w:val="18"/>
          <w:szCs w:val="18"/>
        </w:rPr>
        <w:t xml:space="preserve">this, the pressure behind the servers and the </w:t>
      </w:r>
      <w:r w:rsidR="009C1F24" w:rsidRPr="00B745D1">
        <w:rPr>
          <w:rFonts w:ascii="Arial" w:hAnsi="Arial" w:cs="Arial"/>
          <w:sz w:val="18"/>
          <w:szCs w:val="18"/>
        </w:rPr>
        <w:t xml:space="preserve">resulting hot air leakage will remain. </w:t>
      </w:r>
      <w:r w:rsidR="004B3F09" w:rsidRPr="00B745D1">
        <w:rPr>
          <w:rFonts w:ascii="Arial" w:hAnsi="Arial" w:cs="Arial"/>
          <w:sz w:val="18"/>
          <w:szCs w:val="18"/>
        </w:rPr>
        <w:t>Servers in p</w:t>
      </w:r>
      <w:r w:rsidR="00D115D3" w:rsidRPr="00B745D1">
        <w:rPr>
          <w:rFonts w:ascii="Arial" w:hAnsi="Arial" w:cs="Arial"/>
          <w:sz w:val="18"/>
          <w:szCs w:val="18"/>
        </w:rPr>
        <w:t>assive chimney racks will be working harder due to high rack pressures.</w:t>
      </w:r>
    </w:p>
    <w:p w:rsidR="00D115D3" w:rsidRDefault="00D115D3" w:rsidP="00702C33">
      <w:pPr>
        <w:tabs>
          <w:tab w:val="left" w:pos="3600"/>
          <w:tab w:val="left" w:pos="3960"/>
          <w:tab w:val="left" w:pos="9000"/>
        </w:tabs>
        <w:spacing w:before="120" w:line="276" w:lineRule="auto"/>
        <w:ind w:left="-360" w:right="5472"/>
        <w:rPr>
          <w:rFonts w:ascii="Arial" w:hAnsi="Arial" w:cs="Arial"/>
          <w:sz w:val="18"/>
          <w:szCs w:val="18"/>
        </w:rPr>
      </w:pPr>
      <w:r w:rsidRPr="00B745D1">
        <w:rPr>
          <w:rFonts w:ascii="Arial" w:hAnsi="Arial" w:cs="Arial"/>
          <w:sz w:val="18"/>
          <w:szCs w:val="18"/>
        </w:rPr>
        <w:t xml:space="preserve">Actual ceiling pressure would be lower due to leakage in the typical ceiling plenum construction that is not modeled in CFD. Ceiling pressure distribution variation </w:t>
      </w:r>
      <w:r w:rsidR="00367B83" w:rsidRPr="00B745D1">
        <w:rPr>
          <w:rFonts w:ascii="Arial" w:hAnsi="Arial" w:cs="Arial"/>
          <w:sz w:val="18"/>
          <w:szCs w:val="18"/>
        </w:rPr>
        <w:t xml:space="preserve">in this model </w:t>
      </w:r>
      <w:r w:rsidRPr="00B745D1">
        <w:rPr>
          <w:rFonts w:ascii="Arial" w:hAnsi="Arial" w:cs="Arial"/>
          <w:sz w:val="18"/>
          <w:szCs w:val="18"/>
        </w:rPr>
        <w:t xml:space="preserve">highlights the requirement for active </w:t>
      </w:r>
      <w:r w:rsidR="004B3F09" w:rsidRPr="00B745D1">
        <w:rPr>
          <w:rFonts w:ascii="Arial" w:hAnsi="Arial" w:cs="Arial"/>
          <w:sz w:val="18"/>
          <w:szCs w:val="18"/>
        </w:rPr>
        <w:t>rack heat containment.</w:t>
      </w:r>
    </w:p>
    <w:p w:rsidR="00702C33" w:rsidRPr="00B745D1" w:rsidRDefault="00702C33" w:rsidP="00702C33">
      <w:pPr>
        <w:tabs>
          <w:tab w:val="left" w:pos="3600"/>
          <w:tab w:val="left" w:pos="3960"/>
          <w:tab w:val="left" w:pos="9000"/>
        </w:tabs>
        <w:spacing w:before="120" w:line="276" w:lineRule="auto"/>
        <w:ind w:left="-360" w:right="5472"/>
        <w:rPr>
          <w:rFonts w:ascii="Arial" w:hAnsi="Arial" w:cs="Arial"/>
          <w:sz w:val="18"/>
          <w:szCs w:val="18"/>
        </w:rPr>
      </w:pPr>
    </w:p>
    <w:p w:rsidR="00702C33" w:rsidRDefault="00702C33">
      <w:pPr>
        <w:rPr>
          <w:rFonts w:ascii="Arial" w:hAnsi="Arial" w:cs="Arial"/>
          <w:b/>
        </w:rPr>
      </w:pPr>
      <w:r>
        <w:rPr>
          <w:rFonts w:ascii="Arial" w:hAnsi="Arial" w:cs="Arial"/>
          <w:b/>
        </w:rPr>
        <w:br w:type="page"/>
      </w:r>
    </w:p>
    <w:p w:rsidR="00CF17CD" w:rsidRPr="00B745D1" w:rsidRDefault="00CF17CD" w:rsidP="004B3F09">
      <w:pPr>
        <w:ind w:left="-360"/>
        <w:rPr>
          <w:rFonts w:ascii="Arial" w:hAnsi="Arial" w:cs="Arial"/>
          <w:b/>
        </w:rPr>
      </w:pPr>
    </w:p>
    <w:p w:rsidR="004B3F09" w:rsidRPr="00B745D1" w:rsidRDefault="004B3F09" w:rsidP="004B3F09">
      <w:pPr>
        <w:ind w:left="-360"/>
        <w:rPr>
          <w:rFonts w:ascii="Arial" w:hAnsi="Arial" w:cs="Arial"/>
          <w:sz w:val="28"/>
        </w:rPr>
      </w:pPr>
      <w:r w:rsidRPr="00B745D1">
        <w:rPr>
          <w:rFonts w:ascii="Arial" w:hAnsi="Arial" w:cs="Arial"/>
          <w:b/>
          <w:sz w:val="28"/>
        </w:rPr>
        <w:t>Updated Material:</w:t>
      </w:r>
      <w:r w:rsidRPr="00B745D1">
        <w:rPr>
          <w:rFonts w:ascii="Arial" w:hAnsi="Arial" w:cs="Arial"/>
          <w:sz w:val="28"/>
        </w:rPr>
        <w:t xml:space="preserve"> Department of Energy </w:t>
      </w:r>
      <w:r w:rsidR="00CF17CD" w:rsidRPr="00B745D1">
        <w:rPr>
          <w:rFonts w:ascii="Arial" w:hAnsi="Arial" w:cs="Arial"/>
          <w:sz w:val="28"/>
        </w:rPr>
        <w:t xml:space="preserve">DCEP </w:t>
      </w:r>
      <w:r w:rsidRPr="00B745D1">
        <w:rPr>
          <w:rFonts w:ascii="Arial" w:hAnsi="Arial" w:cs="Arial"/>
          <w:sz w:val="28"/>
        </w:rPr>
        <w:t xml:space="preserve">Training Slide </w:t>
      </w:r>
    </w:p>
    <w:p w:rsidR="004B3F09" w:rsidRPr="00B745D1" w:rsidRDefault="004B3F09" w:rsidP="004B3F09">
      <w:pPr>
        <w:tabs>
          <w:tab w:val="left" w:pos="2790"/>
        </w:tabs>
        <w:ind w:left="-360" w:right="6192"/>
        <w:rPr>
          <w:rFonts w:ascii="Arial" w:hAnsi="Arial" w:cs="Arial"/>
          <w:b/>
          <w:sz w:val="18"/>
          <w:szCs w:val="18"/>
        </w:rPr>
      </w:pPr>
    </w:p>
    <w:p w:rsidR="004B3F09" w:rsidRPr="00B745D1" w:rsidRDefault="004B3F09" w:rsidP="004B3F09">
      <w:pPr>
        <w:tabs>
          <w:tab w:val="left" w:pos="2790"/>
        </w:tabs>
        <w:ind w:left="-360" w:right="2502"/>
        <w:rPr>
          <w:rFonts w:ascii="Arial" w:hAnsi="Arial" w:cs="Arial"/>
          <w:b/>
          <w:sz w:val="18"/>
          <w:szCs w:val="18"/>
        </w:rPr>
      </w:pPr>
      <w:r w:rsidRPr="00B745D1">
        <w:rPr>
          <w:rFonts w:ascii="Arial" w:hAnsi="Arial" w:cs="Arial"/>
          <w:b/>
          <w:sz w:val="18"/>
          <w:szCs w:val="18"/>
        </w:rPr>
        <w:t>Containment Cooling Should Aim to Contain 100% of the Server Hot Air and Prevent Cool Air Bypass</w:t>
      </w:r>
    </w:p>
    <w:p w:rsidR="004B3F09" w:rsidRPr="00B745D1" w:rsidRDefault="004B3F09" w:rsidP="0066079F">
      <w:pPr>
        <w:tabs>
          <w:tab w:val="left" w:pos="3960"/>
          <w:tab w:val="left" w:pos="9000"/>
          <w:tab w:val="left" w:pos="9072"/>
        </w:tabs>
        <w:spacing w:before="120" w:line="280" w:lineRule="exact"/>
        <w:ind w:left="-360" w:right="-468"/>
        <w:jc w:val="both"/>
        <w:rPr>
          <w:rFonts w:ascii="Arial" w:hAnsi="Arial" w:cs="Arial"/>
          <w:sz w:val="18"/>
          <w:szCs w:val="18"/>
          <w:lang w:val="en-AU"/>
        </w:rPr>
      </w:pPr>
      <w:r w:rsidRPr="00B745D1">
        <w:rPr>
          <w:rFonts w:ascii="Arial" w:hAnsi="Arial" w:cs="Arial"/>
          <w:sz w:val="18"/>
          <w:szCs w:val="18"/>
        </w:rPr>
        <w:t xml:space="preserve">The following </w:t>
      </w:r>
      <w:r w:rsidR="00377C15" w:rsidRPr="00B745D1">
        <w:rPr>
          <w:rFonts w:ascii="Arial" w:hAnsi="Arial" w:cs="Arial"/>
          <w:sz w:val="18"/>
          <w:szCs w:val="18"/>
        </w:rPr>
        <w:t>provided by</w:t>
      </w:r>
      <w:r w:rsidRPr="00B745D1">
        <w:rPr>
          <w:rFonts w:ascii="Arial" w:hAnsi="Arial" w:cs="Arial"/>
          <w:sz w:val="18"/>
          <w:szCs w:val="18"/>
        </w:rPr>
        <w:t xml:space="preserve"> </w:t>
      </w:r>
      <w:r w:rsidR="009A0189" w:rsidRPr="00B745D1">
        <w:rPr>
          <w:rFonts w:ascii="Arial" w:hAnsi="Arial" w:cs="Arial"/>
          <w:sz w:val="18"/>
          <w:szCs w:val="18"/>
        </w:rPr>
        <w:t>Geist Global</w:t>
      </w:r>
      <w:r w:rsidRPr="00B745D1">
        <w:rPr>
          <w:rFonts w:ascii="Arial" w:hAnsi="Arial" w:cs="Arial"/>
          <w:sz w:val="18"/>
          <w:szCs w:val="18"/>
        </w:rPr>
        <w:t xml:space="preserve"> represents 100% heat containment at the source (server) </w:t>
      </w:r>
      <w:r w:rsidR="00377C15" w:rsidRPr="00B745D1">
        <w:rPr>
          <w:rFonts w:ascii="Arial" w:hAnsi="Arial" w:cs="Arial"/>
          <w:sz w:val="18"/>
          <w:szCs w:val="18"/>
        </w:rPr>
        <w:t>with</w:t>
      </w:r>
      <w:r w:rsidRPr="00B745D1">
        <w:rPr>
          <w:rFonts w:ascii="Arial" w:hAnsi="Arial" w:cs="Arial"/>
          <w:sz w:val="18"/>
          <w:szCs w:val="18"/>
        </w:rPr>
        <w:t xml:space="preserve"> room temperature essentially the same as the supply air temperature.</w:t>
      </w:r>
      <w:r w:rsidR="00DA00D0" w:rsidRPr="00B745D1">
        <w:rPr>
          <w:rFonts w:ascii="Arial" w:hAnsi="Arial" w:cs="Arial"/>
          <w:sz w:val="18"/>
          <w:szCs w:val="18"/>
        </w:rPr>
        <w:t xml:space="preserve"> With this method, the option to supply cooling dynamically to match the IT load changes is possible</w:t>
      </w:r>
      <w:r w:rsidR="00377C15" w:rsidRPr="00B745D1">
        <w:rPr>
          <w:rFonts w:ascii="Arial" w:hAnsi="Arial" w:cs="Arial"/>
          <w:sz w:val="18"/>
          <w:szCs w:val="18"/>
        </w:rPr>
        <w:t xml:space="preserve"> since no hot air is recirculating</w:t>
      </w:r>
      <w:r w:rsidR="00DA00D0" w:rsidRPr="00B745D1">
        <w:rPr>
          <w:rFonts w:ascii="Arial" w:hAnsi="Arial" w:cs="Arial"/>
          <w:sz w:val="18"/>
          <w:szCs w:val="18"/>
        </w:rPr>
        <w:t>. Air delivery options such as; vertical overhead supply, through wall</w:t>
      </w:r>
      <w:r w:rsidR="000D326E" w:rsidRPr="00B745D1">
        <w:rPr>
          <w:rFonts w:ascii="Arial" w:hAnsi="Arial" w:cs="Arial"/>
          <w:sz w:val="18"/>
          <w:szCs w:val="18"/>
        </w:rPr>
        <w:t xml:space="preserve"> or </w:t>
      </w:r>
      <w:r w:rsidR="00DA00D0" w:rsidRPr="00B745D1">
        <w:rPr>
          <w:rFonts w:ascii="Arial" w:hAnsi="Arial" w:cs="Arial"/>
          <w:sz w:val="18"/>
          <w:szCs w:val="18"/>
        </w:rPr>
        <w:t>upflow perimeter units are possible for raised floor or slab floor.</w:t>
      </w:r>
    </w:p>
    <w:p w:rsidR="006001F6" w:rsidRPr="00B745D1" w:rsidRDefault="006001F6" w:rsidP="003C1BBD">
      <w:pPr>
        <w:tabs>
          <w:tab w:val="left" w:pos="2700"/>
          <w:tab w:val="left" w:pos="3960"/>
          <w:tab w:val="left" w:pos="9000"/>
        </w:tabs>
        <w:spacing w:before="120" w:line="280" w:lineRule="exact"/>
        <w:ind w:left="-360" w:right="6372"/>
        <w:rPr>
          <w:rFonts w:ascii="Arial" w:hAnsi="Arial" w:cs="Arial"/>
          <w:sz w:val="18"/>
          <w:szCs w:val="18"/>
          <w:lang w:val="en-AU"/>
        </w:rPr>
      </w:pPr>
    </w:p>
    <w:p w:rsidR="00114773" w:rsidRDefault="000431B8" w:rsidP="0074705F">
      <w:pPr>
        <w:ind w:left="-360"/>
        <w:rPr>
          <w:rFonts w:ascii="Arial" w:hAnsi="Arial" w:cs="Arial"/>
          <w:sz w:val="18"/>
          <w:szCs w:val="18"/>
          <w:lang w:val="en-AU"/>
        </w:rPr>
      </w:pPr>
      <w:r>
        <w:rPr>
          <w:rFonts w:ascii="Arial" w:hAnsi="Arial" w:cs="Arial"/>
          <w:noProof/>
          <w:sz w:val="18"/>
          <w:szCs w:val="18"/>
        </w:rPr>
        <w:drawing>
          <wp:inline distT="0" distB="0" distL="0" distR="0">
            <wp:extent cx="5679017" cy="2371095"/>
            <wp:effectExtent l="19050" t="0" r="0" b="0"/>
            <wp:docPr id="6" name="Picture 6" descr="CF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D4"/>
                    <pic:cNvPicPr>
                      <a:picLocks noChangeAspect="1" noChangeArrowheads="1"/>
                    </pic:cNvPicPr>
                  </pic:nvPicPr>
                  <pic:blipFill>
                    <a:blip r:embed="rId30" cstate="print"/>
                    <a:srcRect/>
                    <a:stretch>
                      <a:fillRect/>
                    </a:stretch>
                  </pic:blipFill>
                  <pic:spPr bwMode="auto">
                    <a:xfrm>
                      <a:off x="0" y="0"/>
                      <a:ext cx="5679017" cy="2371095"/>
                    </a:xfrm>
                    <a:prstGeom prst="rect">
                      <a:avLst/>
                    </a:prstGeom>
                    <a:noFill/>
                    <a:ln w="9525">
                      <a:noFill/>
                      <a:miter lim="800000"/>
                      <a:headEnd/>
                      <a:tailEnd/>
                    </a:ln>
                  </pic:spPr>
                </pic:pic>
              </a:graphicData>
            </a:graphic>
          </wp:inline>
        </w:drawing>
      </w:r>
    </w:p>
    <w:p w:rsidR="00EB297A" w:rsidRPr="00B745D1" w:rsidRDefault="00EB297A" w:rsidP="007B6EF1">
      <w:pPr>
        <w:pStyle w:val="Heading3"/>
        <w:tabs>
          <w:tab w:val="left" w:pos="9540"/>
        </w:tabs>
        <w:spacing w:before="360"/>
        <w:ind w:left="-360" w:right="-468"/>
        <w:rPr>
          <w:b w:val="0"/>
          <w:sz w:val="28"/>
          <w:szCs w:val="24"/>
        </w:rPr>
      </w:pPr>
      <w:r w:rsidRPr="00B745D1">
        <w:rPr>
          <w:b w:val="0"/>
          <w:sz w:val="28"/>
          <w:szCs w:val="24"/>
        </w:rPr>
        <w:t>Stranded Cooling Capacity Efficiency Consideration</w:t>
      </w:r>
    </w:p>
    <w:p w:rsidR="00EB297A" w:rsidRPr="00B745D1" w:rsidRDefault="00EB297A" w:rsidP="00EB297A">
      <w:pPr>
        <w:tabs>
          <w:tab w:val="left" w:pos="8640"/>
        </w:tabs>
        <w:ind w:left="-360" w:right="-468"/>
        <w:jc w:val="both"/>
        <w:rPr>
          <w:rFonts w:ascii="Arial" w:hAnsi="Arial" w:cs="Arial"/>
          <w:b/>
          <w:sz w:val="18"/>
          <w:szCs w:val="18"/>
        </w:rPr>
      </w:pPr>
    </w:p>
    <w:p w:rsidR="00EB297A" w:rsidRPr="00B745D1" w:rsidRDefault="00EB297A" w:rsidP="00EB297A">
      <w:pPr>
        <w:tabs>
          <w:tab w:val="left" w:pos="8640"/>
        </w:tabs>
        <w:ind w:left="-360" w:right="-468"/>
        <w:jc w:val="both"/>
        <w:rPr>
          <w:rFonts w:ascii="Arial" w:hAnsi="Arial" w:cs="Arial"/>
          <w:b/>
          <w:sz w:val="18"/>
          <w:szCs w:val="18"/>
        </w:rPr>
      </w:pPr>
      <w:r w:rsidRPr="00B745D1">
        <w:rPr>
          <w:rFonts w:ascii="Arial" w:hAnsi="Arial" w:cs="Arial"/>
          <w:b/>
          <w:sz w:val="18"/>
          <w:szCs w:val="18"/>
        </w:rPr>
        <w:t>CRAC/H fan and server fan performance efficiency consideration</w:t>
      </w:r>
      <w:r w:rsidRPr="00B745D1">
        <w:rPr>
          <w:rFonts w:ascii="Arial" w:hAnsi="Arial" w:cs="Arial"/>
          <w:sz w:val="20"/>
          <w:szCs w:val="20"/>
          <w:vertAlign w:val="superscript"/>
        </w:rPr>
        <w:t>5</w:t>
      </w:r>
      <w:r w:rsidRPr="00B745D1">
        <w:rPr>
          <w:rFonts w:ascii="Arial" w:hAnsi="Arial" w:cs="Arial"/>
          <w:b/>
          <w:sz w:val="18"/>
          <w:szCs w:val="18"/>
        </w:rPr>
        <w:t xml:space="preserve"> </w:t>
      </w:r>
    </w:p>
    <w:p w:rsidR="00EB297A" w:rsidRPr="00B745D1" w:rsidRDefault="00EB297A" w:rsidP="00EB297A">
      <w:pPr>
        <w:tabs>
          <w:tab w:val="left" w:pos="4320"/>
          <w:tab w:val="left" w:pos="9540"/>
        </w:tabs>
        <w:spacing w:before="120" w:line="280" w:lineRule="exact"/>
        <w:ind w:left="-360" w:right="-468"/>
        <w:jc w:val="both"/>
        <w:rPr>
          <w:rFonts w:ascii="Arial" w:hAnsi="Arial" w:cs="Arial"/>
          <w:sz w:val="18"/>
          <w:szCs w:val="18"/>
        </w:rPr>
      </w:pPr>
      <w:r w:rsidRPr="00B745D1">
        <w:rPr>
          <w:rFonts w:ascii="Arial" w:hAnsi="Arial" w:cs="Arial"/>
          <w:sz w:val="18"/>
          <w:szCs w:val="18"/>
        </w:rPr>
        <w:t>Data center wide fan power efficiency must be evaluated when choosing a cooling strategy. It is important to note that fan power and airflow do not have a linear relationship. The cubic fan power law has a significant effect on fan power consumption. For example; with a fan delivering 50% of the rated airflow capacity, the power consumption of the fan is slightly more than 10% of its full rated power. Speed controlled CRAC/H fans to eliminate overprovision has a greater effect on energy efficiency improvements than just turning off over provisioned CRAC/H units. Server fans consuming less air, resulting in higher exhaust temperatures for the same intake air temperature, will provide efficiency gains that cascade across the entire power and cooling infrastructure. A cooling strategy allowing deployment of high delta-T servers is critical.</w:t>
      </w:r>
    </w:p>
    <w:p w:rsidR="00EB297A" w:rsidRPr="00B745D1" w:rsidRDefault="00EB297A" w:rsidP="00EB297A">
      <w:pPr>
        <w:tabs>
          <w:tab w:val="left" w:pos="3960"/>
        </w:tabs>
        <w:spacing w:line="280" w:lineRule="exact"/>
        <w:ind w:left="-360" w:right="4392"/>
        <w:jc w:val="both"/>
        <w:rPr>
          <w:rFonts w:ascii="Arial" w:hAnsi="Arial" w:cs="Arial"/>
          <w:b/>
          <w:bCs/>
          <w:sz w:val="18"/>
          <w:szCs w:val="18"/>
        </w:rPr>
      </w:pPr>
    </w:p>
    <w:p w:rsidR="00EB297A" w:rsidRPr="00B745D1" w:rsidRDefault="00EB297A" w:rsidP="00EB297A">
      <w:pPr>
        <w:tabs>
          <w:tab w:val="left" w:pos="3960"/>
        </w:tabs>
        <w:spacing w:line="280" w:lineRule="exact"/>
        <w:ind w:left="-360" w:right="4392"/>
        <w:jc w:val="both"/>
        <w:rPr>
          <w:rFonts w:ascii="Arial" w:hAnsi="Arial" w:cs="Arial"/>
          <w:sz w:val="18"/>
          <w:szCs w:val="18"/>
        </w:rPr>
      </w:pPr>
      <w:r w:rsidRPr="00B745D1">
        <w:rPr>
          <w:rFonts w:ascii="Arial" w:hAnsi="Arial" w:cs="Arial"/>
          <w:b/>
          <w:bCs/>
          <w:sz w:val="18"/>
          <w:szCs w:val="18"/>
        </w:rPr>
        <w:t>Lost opportunity cost – unrealized capacity</w:t>
      </w:r>
    </w:p>
    <w:p w:rsidR="00EB297A" w:rsidRPr="00B745D1" w:rsidRDefault="00EB297A" w:rsidP="00EB297A">
      <w:pPr>
        <w:tabs>
          <w:tab w:val="left" w:pos="6120"/>
          <w:tab w:val="left" w:pos="9540"/>
        </w:tabs>
        <w:spacing w:before="120" w:line="280" w:lineRule="exact"/>
        <w:ind w:left="-360" w:right="-468"/>
        <w:jc w:val="both"/>
        <w:rPr>
          <w:rFonts w:ascii="Arial" w:hAnsi="Arial" w:cs="Arial"/>
          <w:sz w:val="18"/>
          <w:szCs w:val="18"/>
          <w:lang w:val="en-AU"/>
        </w:rPr>
      </w:pPr>
      <w:r w:rsidRPr="00B745D1">
        <w:rPr>
          <w:rFonts w:ascii="Arial" w:hAnsi="Arial" w:cs="Arial"/>
          <w:noProof/>
          <w:sz w:val="18"/>
          <w:szCs w:val="18"/>
        </w:rPr>
        <w:t xml:space="preserve">Reclaiming </w:t>
      </w:r>
      <w:r w:rsidRPr="00B745D1">
        <w:rPr>
          <w:rFonts w:ascii="Arial" w:hAnsi="Arial" w:cs="Arial"/>
          <w:sz w:val="18"/>
          <w:szCs w:val="18"/>
        </w:rPr>
        <w:t xml:space="preserve">stranded cooling will have a significant effect on maximizing the life of existing data centers. When over-supplying cooling, the </w:t>
      </w:r>
      <w:r w:rsidRPr="00B745D1">
        <w:rPr>
          <w:rFonts w:ascii="Arial" w:hAnsi="Arial" w:cs="Arial"/>
          <w:sz w:val="18"/>
          <w:szCs w:val="18"/>
          <w:lang w:val="en-AU"/>
        </w:rPr>
        <w:t xml:space="preserve">impact to business is a realized load that is </w:t>
      </w:r>
      <w:r w:rsidRPr="00B745D1">
        <w:rPr>
          <w:rFonts w:ascii="Arial" w:hAnsi="Arial" w:cs="Arial"/>
          <w:sz w:val="18"/>
          <w:szCs w:val="18"/>
        </w:rPr>
        <w:t>significantly</w:t>
      </w:r>
      <w:r w:rsidRPr="00B745D1">
        <w:rPr>
          <w:rFonts w:ascii="Arial" w:hAnsi="Arial" w:cs="Arial"/>
          <w:sz w:val="18"/>
          <w:szCs w:val="18"/>
          <w:lang w:val="en-AU"/>
        </w:rPr>
        <w:t xml:space="preserve"> less than the design load. </w:t>
      </w:r>
      <w:r w:rsidRPr="00B745D1">
        <w:rPr>
          <w:rFonts w:ascii="Arial" w:hAnsi="Arial" w:cs="Arial"/>
          <w:sz w:val="18"/>
          <w:szCs w:val="18"/>
        </w:rPr>
        <w:t xml:space="preserve">Excess airflow, low CRAC/H capacity due to low supply/return temperatures, and low chiller plant efficiency and hours of economizer operation all contribute to unrealized capacity. </w:t>
      </w:r>
      <w:r w:rsidRPr="00B745D1">
        <w:rPr>
          <w:rFonts w:ascii="Arial" w:hAnsi="Arial" w:cs="Arial"/>
          <w:sz w:val="18"/>
          <w:szCs w:val="18"/>
          <w:lang w:val="en-AU"/>
        </w:rPr>
        <w:t xml:space="preserve">As illustrated in </w:t>
      </w:r>
      <w:r w:rsidRPr="00B745D1">
        <w:rPr>
          <w:rFonts w:ascii="Arial" w:hAnsi="Arial" w:cs="Arial"/>
          <w:i/>
          <w:sz w:val="18"/>
          <w:szCs w:val="18"/>
          <w:lang w:val="en-AU"/>
        </w:rPr>
        <w:t xml:space="preserve">Figure 7, </w:t>
      </w:r>
      <w:r w:rsidRPr="00B745D1">
        <w:rPr>
          <w:rFonts w:ascii="Arial" w:hAnsi="Arial" w:cs="Arial"/>
          <w:sz w:val="18"/>
          <w:szCs w:val="18"/>
          <w:lang w:val="en-AU"/>
        </w:rPr>
        <w:t xml:space="preserve">the inefficiency of cooling over-supply could mean as much as 1.2 megawatts of stranded or lost capacity for a 2 megawatt design. As illustrated in </w:t>
      </w:r>
      <w:r w:rsidRPr="00B745D1">
        <w:rPr>
          <w:rFonts w:ascii="Arial" w:hAnsi="Arial" w:cs="Arial"/>
          <w:i/>
          <w:sz w:val="18"/>
          <w:szCs w:val="18"/>
          <w:lang w:val="en-AU"/>
        </w:rPr>
        <w:t>Figure 8</w:t>
      </w:r>
      <w:r w:rsidRPr="00B745D1">
        <w:rPr>
          <w:rFonts w:ascii="Arial" w:hAnsi="Arial" w:cs="Arial"/>
          <w:sz w:val="18"/>
          <w:szCs w:val="18"/>
          <w:lang w:val="en-AU"/>
        </w:rPr>
        <w:t>, a 2 megawatt design partially loaded to 1 megawatt would waste 30% of the CRAC/H fan power with 50% cooling over-supply.</w:t>
      </w:r>
    </w:p>
    <w:p w:rsidR="00367B83" w:rsidRPr="00B745D1" w:rsidRDefault="00083B20" w:rsidP="00EB297A">
      <w:pPr>
        <w:tabs>
          <w:tab w:val="left" w:pos="6120"/>
          <w:tab w:val="left" w:pos="9540"/>
        </w:tabs>
        <w:spacing w:before="120" w:line="280" w:lineRule="exact"/>
        <w:ind w:left="-360" w:right="-468"/>
        <w:jc w:val="both"/>
        <w:rPr>
          <w:rFonts w:ascii="Arial" w:hAnsi="Arial" w:cs="Arial"/>
          <w:sz w:val="18"/>
          <w:szCs w:val="18"/>
          <w:lang w:val="en-AU"/>
        </w:rPr>
      </w:pPr>
      <w:r w:rsidRPr="00083B20">
        <w:rPr>
          <w:noProof/>
          <w:sz w:val="18"/>
          <w:szCs w:val="18"/>
        </w:rPr>
        <w:pict>
          <v:shape id="_x0000_s2831" type="#_x0000_t202" style="position:absolute;left:0;text-align:left;margin-left:-31.95pt;margin-top:5.45pt;width:390.05pt;height:30pt;z-index:251676672" stroked="f">
            <v:textbox style="mso-next-textbox:#_x0000_s2831">
              <w:txbxContent>
                <w:p w:rsidR="006F6E2A" w:rsidRPr="001345C6" w:rsidRDefault="006F6E2A" w:rsidP="00EB297A">
                  <w:pPr>
                    <w:pStyle w:val="Heading2"/>
                    <w:rPr>
                      <w:b w:val="0"/>
                      <w:i w:val="0"/>
                      <w:sz w:val="14"/>
                      <w:szCs w:val="14"/>
                    </w:rPr>
                  </w:pPr>
                  <w:r w:rsidRPr="001345C6">
                    <w:rPr>
                      <w:i w:val="0"/>
                      <w:color w:val="808080"/>
                      <w:sz w:val="18"/>
                      <w:szCs w:val="18"/>
                      <w:vertAlign w:val="superscript"/>
                    </w:rPr>
                    <w:t>5</w:t>
                  </w:r>
                  <w:r w:rsidRPr="001345C6">
                    <w:rPr>
                      <w:b w:val="0"/>
                      <w:i w:val="0"/>
                      <w:color w:val="808080"/>
                      <w:sz w:val="18"/>
                      <w:szCs w:val="18"/>
                      <w:vertAlign w:val="superscript"/>
                    </w:rPr>
                    <w:t xml:space="preserve"> </w:t>
                  </w:r>
                  <w:bookmarkStart w:id="0" w:name="heading-0"/>
                  <w:r w:rsidRPr="001345C6">
                    <w:rPr>
                      <w:b w:val="0"/>
                      <w:i w:val="0"/>
                      <w:sz w:val="14"/>
                      <w:szCs w:val="14"/>
                    </w:rPr>
                    <w:t xml:space="preserve">Oracle Heat Containment Presentation at PIAC Conference, </w:t>
                  </w:r>
                  <w:smartTag w:uri="urn:schemas-microsoft-com:office:smarttags" w:element="place">
                    <w:smartTag w:uri="urn:schemas-microsoft-com:office:smarttags" w:element="PlaceName">
                      <w:r w:rsidRPr="001345C6">
                        <w:rPr>
                          <w:b w:val="0"/>
                          <w:i w:val="0"/>
                          <w:sz w:val="14"/>
                          <w:szCs w:val="14"/>
                        </w:rPr>
                        <w:t>Data</w:t>
                      </w:r>
                    </w:smartTag>
                    <w:r w:rsidRPr="001345C6">
                      <w:rPr>
                        <w:b w:val="0"/>
                        <w:i w:val="0"/>
                        <w:sz w:val="14"/>
                        <w:szCs w:val="14"/>
                      </w:rPr>
                      <w:t xml:space="preserve"> </w:t>
                    </w:r>
                    <w:smartTag w:uri="urn:schemas-microsoft-com:office:smarttags" w:element="PlaceType">
                      <w:r w:rsidRPr="001345C6">
                        <w:rPr>
                          <w:b w:val="0"/>
                          <w:i w:val="0"/>
                          <w:sz w:val="14"/>
                          <w:szCs w:val="14"/>
                        </w:rPr>
                        <w:t>Center</w:t>
                      </w:r>
                    </w:smartTag>
                  </w:smartTag>
                  <w:r w:rsidRPr="001345C6">
                    <w:rPr>
                      <w:b w:val="0"/>
                      <w:i w:val="0"/>
                      <w:sz w:val="14"/>
                      <w:szCs w:val="14"/>
                    </w:rPr>
                    <w:t xml:space="preserve"> Conservation Workshop, IBM, August 2007</w:t>
                  </w:r>
                  <w:bookmarkEnd w:id="0"/>
                </w:p>
              </w:txbxContent>
            </v:textbox>
          </v:shape>
        </w:pict>
      </w:r>
    </w:p>
    <w:p w:rsidR="00702C33" w:rsidRDefault="00702C33">
      <w:pPr>
        <w:rPr>
          <w:rFonts w:ascii="Arial" w:hAnsi="Arial" w:cs="Arial"/>
          <w:sz w:val="18"/>
          <w:szCs w:val="18"/>
          <w:lang w:val="en-AU"/>
        </w:rPr>
      </w:pPr>
      <w:r>
        <w:rPr>
          <w:rFonts w:ascii="Arial" w:hAnsi="Arial" w:cs="Arial"/>
          <w:sz w:val="18"/>
          <w:szCs w:val="18"/>
          <w:lang w:val="en-AU"/>
        </w:rPr>
        <w:br w:type="page"/>
      </w:r>
    </w:p>
    <w:p w:rsidR="00DA00D0" w:rsidRPr="00B745D1" w:rsidRDefault="00DA00D0" w:rsidP="00FE087A">
      <w:pPr>
        <w:rPr>
          <w:rFonts w:ascii="Arial" w:hAnsi="Arial" w:cs="Arial"/>
          <w:sz w:val="18"/>
          <w:szCs w:val="18"/>
          <w:lang w:val="en-AU"/>
        </w:rPr>
      </w:pPr>
    </w:p>
    <w:p w:rsidR="005777FB" w:rsidRPr="00B745D1" w:rsidRDefault="007B6EF1" w:rsidP="0066079F">
      <w:pPr>
        <w:spacing w:line="280" w:lineRule="exact"/>
        <w:ind w:left="-360" w:right="5832"/>
        <w:rPr>
          <w:rFonts w:ascii="Arial" w:hAnsi="Arial" w:cs="Arial"/>
          <w:lang w:val="en-AU"/>
        </w:rPr>
      </w:pPr>
      <w:r>
        <w:rPr>
          <w:rFonts w:ascii="Arial" w:hAnsi="Arial" w:cs="Arial"/>
          <w:noProof/>
          <w:sz w:val="18"/>
          <w:szCs w:val="18"/>
        </w:rPr>
        <w:drawing>
          <wp:anchor distT="0" distB="0" distL="114300" distR="114300" simplePos="0" relativeHeight="251659264" behindDoc="0" locked="0" layoutInCell="1" allowOverlap="1">
            <wp:simplePos x="0" y="0"/>
            <wp:positionH relativeFrom="column">
              <wp:posOffset>2550160</wp:posOffset>
            </wp:positionH>
            <wp:positionV relativeFrom="paragraph">
              <wp:posOffset>-166794</wp:posOffset>
            </wp:positionV>
            <wp:extent cx="4097867" cy="2023534"/>
            <wp:effectExtent l="0" t="0" r="0" b="0"/>
            <wp:wrapNone/>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31" cstate="print"/>
                    <a:srcRect/>
                    <a:stretch>
                      <a:fillRect/>
                    </a:stretch>
                  </pic:blipFill>
                  <pic:spPr bwMode="auto">
                    <a:xfrm>
                      <a:off x="0" y="0"/>
                      <a:ext cx="4097867" cy="2023534"/>
                    </a:xfrm>
                    <a:prstGeom prst="rect">
                      <a:avLst/>
                    </a:prstGeom>
                    <a:noFill/>
                    <a:ln w="9525">
                      <a:noFill/>
                      <a:miter lim="800000"/>
                      <a:headEnd/>
                      <a:tailEnd/>
                    </a:ln>
                  </pic:spPr>
                </pic:pic>
              </a:graphicData>
            </a:graphic>
          </wp:anchor>
        </w:drawing>
      </w:r>
      <w:r w:rsidR="00FE087A">
        <w:rPr>
          <w:rFonts w:ascii="Arial" w:hAnsi="Arial" w:cs="Arial"/>
          <w:noProof/>
          <w:sz w:val="18"/>
          <w:szCs w:val="18"/>
        </w:rPr>
        <w:drawing>
          <wp:anchor distT="0" distB="0" distL="114300" distR="114300" simplePos="0" relativeHeight="251660288" behindDoc="0" locked="0" layoutInCell="1" allowOverlap="1">
            <wp:simplePos x="0" y="0"/>
            <wp:positionH relativeFrom="column">
              <wp:posOffset>2493010</wp:posOffset>
            </wp:positionH>
            <wp:positionV relativeFrom="paragraph">
              <wp:posOffset>2319655</wp:posOffset>
            </wp:positionV>
            <wp:extent cx="4154805" cy="2243455"/>
            <wp:effectExtent l="19050" t="0" r="0" b="0"/>
            <wp:wrapNone/>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32" cstate="print"/>
                    <a:srcRect/>
                    <a:stretch>
                      <a:fillRect/>
                    </a:stretch>
                  </pic:blipFill>
                  <pic:spPr bwMode="auto">
                    <a:xfrm>
                      <a:off x="0" y="0"/>
                      <a:ext cx="4154805" cy="2243455"/>
                    </a:xfrm>
                    <a:prstGeom prst="rect">
                      <a:avLst/>
                    </a:prstGeom>
                    <a:noFill/>
                    <a:ln w="9525">
                      <a:noFill/>
                      <a:miter lim="800000"/>
                      <a:headEnd/>
                      <a:tailEnd/>
                    </a:ln>
                  </pic:spPr>
                </pic:pic>
              </a:graphicData>
            </a:graphic>
          </wp:anchor>
        </w:drawing>
      </w:r>
      <w:r w:rsidR="00083B20" w:rsidRPr="00083B20">
        <w:rPr>
          <w:rFonts w:ascii="Arial" w:hAnsi="Arial" w:cs="Arial"/>
          <w:noProof/>
          <w:sz w:val="18"/>
          <w:szCs w:val="18"/>
        </w:rPr>
        <w:pict>
          <v:shape id="_x0000_s2327" type="#_x0000_t202" style="position:absolute;left:0;text-align:left;margin-left:240.85pt;margin-top:155pt;width:233.95pt;height:27pt;z-index:251649024;mso-position-horizontal-relative:text;mso-position-vertical-relative:text" stroked="f">
            <v:textbox style="mso-next-textbox:#_x0000_s2327">
              <w:txbxContent>
                <w:p w:rsidR="006F6E2A" w:rsidRPr="00377C15" w:rsidRDefault="006F6E2A" w:rsidP="001D5696">
                  <w:pPr>
                    <w:rPr>
                      <w:rFonts w:ascii="Arial" w:hAnsi="Arial" w:cs="Arial"/>
                      <w:sz w:val="16"/>
                      <w:szCs w:val="16"/>
                    </w:rPr>
                  </w:pPr>
                  <w:r w:rsidRPr="00377C15">
                    <w:rPr>
                      <w:rFonts w:ascii="Arial" w:hAnsi="Arial" w:cs="Arial"/>
                      <w:b/>
                      <w:sz w:val="16"/>
                      <w:szCs w:val="16"/>
                    </w:rPr>
                    <w:t>Figure 7:</w:t>
                  </w:r>
                  <w:r w:rsidRPr="00377C15">
                    <w:rPr>
                      <w:rFonts w:ascii="Arial" w:hAnsi="Arial" w:cs="Arial"/>
                      <w:sz w:val="16"/>
                      <w:szCs w:val="16"/>
                    </w:rPr>
                    <w:t xml:space="preserve"> Impact of data center design load and over-supply percent on realized data center capacity</w:t>
                  </w:r>
                </w:p>
              </w:txbxContent>
            </v:textbox>
          </v:shape>
        </w:pict>
      </w:r>
      <w:r w:rsidR="00DB6ED6" w:rsidRPr="00B745D1">
        <w:rPr>
          <w:rFonts w:ascii="Arial" w:hAnsi="Arial" w:cs="Arial"/>
          <w:sz w:val="18"/>
          <w:szCs w:val="18"/>
          <w:lang w:val="en-AU"/>
        </w:rPr>
        <w:t xml:space="preserve">At 50% cooling over-supply </w:t>
      </w:r>
      <w:r w:rsidR="00AE4CB5" w:rsidRPr="00B745D1">
        <w:rPr>
          <w:rFonts w:ascii="Arial" w:hAnsi="Arial" w:cs="Arial"/>
          <w:sz w:val="18"/>
          <w:szCs w:val="18"/>
          <w:lang w:val="en-AU"/>
        </w:rPr>
        <w:t>for a 2 megawatt design load</w:t>
      </w:r>
      <w:r w:rsidR="00DB6ED6" w:rsidRPr="00B745D1">
        <w:rPr>
          <w:rFonts w:ascii="Arial" w:hAnsi="Arial" w:cs="Arial"/>
          <w:sz w:val="18"/>
          <w:szCs w:val="18"/>
          <w:lang w:val="en-AU"/>
        </w:rPr>
        <w:t xml:space="preserve">, </w:t>
      </w:r>
      <w:r w:rsidR="00AE4CB5" w:rsidRPr="00B745D1">
        <w:rPr>
          <w:rFonts w:ascii="Arial" w:hAnsi="Arial" w:cs="Arial"/>
          <w:sz w:val="18"/>
          <w:szCs w:val="18"/>
          <w:lang w:val="en-AU"/>
        </w:rPr>
        <w:t>the green curve</w:t>
      </w:r>
      <w:r w:rsidR="00DB6ED6" w:rsidRPr="00B745D1">
        <w:rPr>
          <w:rFonts w:ascii="Arial" w:hAnsi="Arial" w:cs="Arial"/>
          <w:sz w:val="18"/>
          <w:szCs w:val="18"/>
          <w:lang w:val="en-AU"/>
        </w:rPr>
        <w:t xml:space="preserve"> in </w:t>
      </w:r>
      <w:r w:rsidR="00851F94" w:rsidRPr="00B745D1">
        <w:rPr>
          <w:rFonts w:ascii="Arial" w:hAnsi="Arial" w:cs="Arial"/>
          <w:i/>
          <w:sz w:val="18"/>
          <w:szCs w:val="18"/>
          <w:lang w:val="en-AU"/>
        </w:rPr>
        <w:t xml:space="preserve">Figure </w:t>
      </w:r>
      <w:r w:rsidR="00AE4CB5" w:rsidRPr="00B745D1">
        <w:rPr>
          <w:rFonts w:ascii="Arial" w:hAnsi="Arial" w:cs="Arial"/>
          <w:i/>
          <w:sz w:val="18"/>
          <w:szCs w:val="18"/>
          <w:lang w:val="en-AU"/>
        </w:rPr>
        <w:t>8</w:t>
      </w:r>
      <w:r w:rsidR="00EF5F16" w:rsidRPr="00B745D1">
        <w:rPr>
          <w:rFonts w:ascii="Arial" w:hAnsi="Arial" w:cs="Arial"/>
          <w:sz w:val="18"/>
          <w:szCs w:val="18"/>
          <w:lang w:val="en-AU"/>
        </w:rPr>
        <w:t xml:space="preserve"> </w:t>
      </w:r>
      <w:r w:rsidR="00AE4CB5" w:rsidRPr="00B745D1">
        <w:rPr>
          <w:rFonts w:ascii="Arial" w:hAnsi="Arial" w:cs="Arial"/>
          <w:sz w:val="18"/>
          <w:szCs w:val="18"/>
          <w:lang w:val="en-AU"/>
        </w:rPr>
        <w:t xml:space="preserve">illustrates that </w:t>
      </w:r>
      <w:r w:rsidR="00EF5F16" w:rsidRPr="00B745D1">
        <w:rPr>
          <w:rFonts w:ascii="Arial" w:hAnsi="Arial" w:cs="Arial"/>
          <w:sz w:val="18"/>
          <w:szCs w:val="18"/>
          <w:lang w:val="en-AU"/>
        </w:rPr>
        <w:t>only 1.3 megawatt</w:t>
      </w:r>
      <w:r w:rsidR="00113E90" w:rsidRPr="00B745D1">
        <w:rPr>
          <w:rFonts w:ascii="Arial" w:hAnsi="Arial" w:cs="Arial"/>
          <w:sz w:val="18"/>
          <w:szCs w:val="18"/>
          <w:lang w:val="en-AU"/>
        </w:rPr>
        <w:t xml:space="preserve">s of data center </w:t>
      </w:r>
      <w:r w:rsidR="00EF5F16" w:rsidRPr="00B745D1">
        <w:rPr>
          <w:rFonts w:ascii="Arial" w:hAnsi="Arial" w:cs="Arial"/>
          <w:sz w:val="18"/>
          <w:szCs w:val="18"/>
          <w:lang w:val="en-AU"/>
        </w:rPr>
        <w:t xml:space="preserve">capacity </w:t>
      </w:r>
      <w:r w:rsidR="00AE4CB5" w:rsidRPr="00B745D1">
        <w:rPr>
          <w:rFonts w:ascii="Arial" w:hAnsi="Arial" w:cs="Arial"/>
          <w:sz w:val="18"/>
          <w:szCs w:val="18"/>
          <w:lang w:val="en-AU"/>
        </w:rPr>
        <w:t>is realized at f</w:t>
      </w:r>
      <w:r w:rsidR="00EF5F16" w:rsidRPr="00B745D1">
        <w:rPr>
          <w:rFonts w:ascii="Arial" w:hAnsi="Arial" w:cs="Arial"/>
          <w:sz w:val="18"/>
          <w:szCs w:val="18"/>
          <w:lang w:val="en-AU"/>
        </w:rPr>
        <w:t xml:space="preserve">ull </w:t>
      </w:r>
      <w:r w:rsidR="00113E90" w:rsidRPr="00B745D1">
        <w:rPr>
          <w:rFonts w:ascii="Arial" w:hAnsi="Arial" w:cs="Arial"/>
          <w:sz w:val="18"/>
          <w:szCs w:val="18"/>
          <w:lang w:val="en-AU"/>
        </w:rPr>
        <w:t xml:space="preserve">CRAC </w:t>
      </w:r>
      <w:r w:rsidR="00EF5F16" w:rsidRPr="00B745D1">
        <w:rPr>
          <w:rFonts w:ascii="Arial" w:hAnsi="Arial" w:cs="Arial"/>
          <w:sz w:val="18"/>
          <w:szCs w:val="18"/>
          <w:lang w:val="en-AU"/>
        </w:rPr>
        <w:t xml:space="preserve">fan </w:t>
      </w:r>
      <w:r w:rsidR="00AE4CB5" w:rsidRPr="00B745D1">
        <w:rPr>
          <w:rFonts w:ascii="Arial" w:hAnsi="Arial" w:cs="Arial"/>
          <w:sz w:val="18"/>
          <w:szCs w:val="18"/>
          <w:lang w:val="en-AU"/>
        </w:rPr>
        <w:t>power</w:t>
      </w:r>
      <w:r w:rsidR="00EF5F16" w:rsidRPr="00B745D1">
        <w:rPr>
          <w:rFonts w:ascii="Arial" w:hAnsi="Arial" w:cs="Arial"/>
          <w:sz w:val="18"/>
          <w:szCs w:val="18"/>
          <w:lang w:val="en-AU"/>
        </w:rPr>
        <w:t xml:space="preserve">. </w:t>
      </w:r>
      <w:r w:rsidR="00AE4CB5" w:rsidRPr="00B745D1">
        <w:rPr>
          <w:rFonts w:ascii="Arial" w:hAnsi="Arial" w:cs="Arial"/>
          <w:sz w:val="18"/>
          <w:szCs w:val="18"/>
          <w:lang w:val="en-AU"/>
        </w:rPr>
        <w:t xml:space="preserve">With </w:t>
      </w:r>
      <w:r w:rsidR="00B432EE" w:rsidRPr="00B745D1">
        <w:rPr>
          <w:rFonts w:ascii="Arial" w:hAnsi="Arial" w:cs="Arial"/>
          <w:sz w:val="18"/>
          <w:szCs w:val="18"/>
          <w:lang w:val="en-AU"/>
        </w:rPr>
        <w:t>CRAC fan</w:t>
      </w:r>
      <w:r w:rsidR="00AE4CB5" w:rsidRPr="00B745D1">
        <w:rPr>
          <w:rFonts w:ascii="Arial" w:hAnsi="Arial" w:cs="Arial"/>
          <w:sz w:val="18"/>
          <w:szCs w:val="18"/>
          <w:lang w:val="en-AU"/>
        </w:rPr>
        <w:t>s</w:t>
      </w:r>
      <w:r w:rsidR="00B432EE" w:rsidRPr="00B745D1">
        <w:rPr>
          <w:rFonts w:ascii="Arial" w:hAnsi="Arial" w:cs="Arial"/>
          <w:sz w:val="18"/>
          <w:szCs w:val="18"/>
          <w:lang w:val="en-AU"/>
        </w:rPr>
        <w:t xml:space="preserve"> controlled to 40%</w:t>
      </w:r>
      <w:r w:rsidR="00EF5F16" w:rsidRPr="00B745D1">
        <w:rPr>
          <w:rFonts w:ascii="Arial" w:hAnsi="Arial" w:cs="Arial"/>
          <w:sz w:val="18"/>
          <w:szCs w:val="18"/>
          <w:lang w:val="en-AU"/>
        </w:rPr>
        <w:t xml:space="preserve"> of full rated </w:t>
      </w:r>
      <w:r w:rsidR="00AE4CB5" w:rsidRPr="00B745D1">
        <w:rPr>
          <w:rFonts w:ascii="Arial" w:hAnsi="Arial" w:cs="Arial"/>
          <w:sz w:val="18"/>
          <w:szCs w:val="18"/>
          <w:lang w:val="en-AU"/>
        </w:rPr>
        <w:t>power, the realized capacity is</w:t>
      </w:r>
      <w:r w:rsidR="00113E90" w:rsidRPr="00B745D1">
        <w:rPr>
          <w:rFonts w:ascii="Arial" w:hAnsi="Arial" w:cs="Arial"/>
          <w:sz w:val="18"/>
          <w:szCs w:val="18"/>
          <w:lang w:val="en-AU"/>
        </w:rPr>
        <w:t xml:space="preserve"> </w:t>
      </w:r>
      <w:r w:rsidR="00AE4CB5" w:rsidRPr="00B745D1">
        <w:rPr>
          <w:rFonts w:ascii="Arial" w:hAnsi="Arial" w:cs="Arial"/>
          <w:sz w:val="18"/>
          <w:szCs w:val="18"/>
          <w:lang w:val="en-AU"/>
        </w:rPr>
        <w:t xml:space="preserve">1 megawatt. </w:t>
      </w:r>
      <w:r w:rsidR="00B432EE" w:rsidRPr="00B745D1">
        <w:rPr>
          <w:rFonts w:ascii="Arial" w:hAnsi="Arial" w:cs="Arial"/>
          <w:sz w:val="18"/>
          <w:szCs w:val="18"/>
          <w:lang w:val="en-AU"/>
        </w:rPr>
        <w:t xml:space="preserve">Alternatively, </w:t>
      </w:r>
      <w:r w:rsidR="00AE4CB5" w:rsidRPr="00B745D1">
        <w:rPr>
          <w:rFonts w:ascii="Arial" w:hAnsi="Arial" w:cs="Arial"/>
          <w:sz w:val="18"/>
          <w:szCs w:val="18"/>
          <w:lang w:val="en-AU"/>
        </w:rPr>
        <w:t xml:space="preserve">if we eliminate cooling </w:t>
      </w:r>
      <w:r w:rsidR="00DB6ED6" w:rsidRPr="00B745D1">
        <w:rPr>
          <w:rFonts w:ascii="Arial" w:hAnsi="Arial" w:cs="Arial"/>
          <w:sz w:val="18"/>
          <w:szCs w:val="18"/>
          <w:lang w:val="en-AU"/>
        </w:rPr>
        <w:t>over-supply</w:t>
      </w:r>
      <w:r w:rsidR="00197D86" w:rsidRPr="00B745D1">
        <w:rPr>
          <w:rFonts w:ascii="Arial" w:hAnsi="Arial" w:cs="Arial"/>
          <w:sz w:val="18"/>
          <w:szCs w:val="18"/>
          <w:lang w:val="en-AU"/>
        </w:rPr>
        <w:t xml:space="preserve"> </w:t>
      </w:r>
      <w:r w:rsidR="00113E90" w:rsidRPr="00B745D1">
        <w:rPr>
          <w:rFonts w:ascii="Arial" w:hAnsi="Arial" w:cs="Arial"/>
          <w:sz w:val="18"/>
          <w:szCs w:val="18"/>
          <w:lang w:val="en-AU"/>
        </w:rPr>
        <w:t xml:space="preserve">as </w:t>
      </w:r>
      <w:r w:rsidR="00197D86" w:rsidRPr="00B745D1">
        <w:rPr>
          <w:rFonts w:ascii="Arial" w:hAnsi="Arial" w:cs="Arial"/>
          <w:sz w:val="18"/>
          <w:szCs w:val="18"/>
          <w:lang w:val="en-AU"/>
        </w:rPr>
        <w:t>illustrated</w:t>
      </w:r>
      <w:r w:rsidR="00113E90" w:rsidRPr="00B745D1">
        <w:rPr>
          <w:rFonts w:ascii="Arial" w:hAnsi="Arial" w:cs="Arial"/>
          <w:sz w:val="18"/>
          <w:szCs w:val="18"/>
          <w:lang w:val="en-AU"/>
        </w:rPr>
        <w:t xml:space="preserve"> by </w:t>
      </w:r>
      <w:r w:rsidR="00197D86" w:rsidRPr="00B745D1">
        <w:rPr>
          <w:rFonts w:ascii="Arial" w:hAnsi="Arial" w:cs="Arial"/>
          <w:sz w:val="18"/>
          <w:szCs w:val="18"/>
          <w:lang w:val="en-AU"/>
        </w:rPr>
        <w:t xml:space="preserve">the </w:t>
      </w:r>
      <w:r w:rsidR="00113E90" w:rsidRPr="00B745D1">
        <w:rPr>
          <w:rFonts w:ascii="Arial" w:hAnsi="Arial" w:cs="Arial"/>
          <w:sz w:val="18"/>
          <w:szCs w:val="18"/>
          <w:lang w:val="en-AU"/>
        </w:rPr>
        <w:t>dark blue curve</w:t>
      </w:r>
      <w:r w:rsidR="00197D86" w:rsidRPr="00B745D1">
        <w:rPr>
          <w:rFonts w:ascii="Arial" w:hAnsi="Arial" w:cs="Arial"/>
          <w:sz w:val="18"/>
          <w:szCs w:val="18"/>
          <w:lang w:val="en-AU"/>
        </w:rPr>
        <w:t xml:space="preserve"> of</w:t>
      </w:r>
      <w:r w:rsidR="00197D86" w:rsidRPr="00B745D1">
        <w:rPr>
          <w:rFonts w:ascii="Arial" w:hAnsi="Arial" w:cs="Arial"/>
          <w:i/>
          <w:sz w:val="18"/>
          <w:szCs w:val="18"/>
          <w:lang w:val="en-AU"/>
        </w:rPr>
        <w:t xml:space="preserve"> Figure 8</w:t>
      </w:r>
      <w:r w:rsidR="00113E90" w:rsidRPr="00B745D1">
        <w:rPr>
          <w:rFonts w:ascii="Arial" w:hAnsi="Arial" w:cs="Arial"/>
          <w:sz w:val="18"/>
          <w:szCs w:val="18"/>
          <w:lang w:val="en-AU"/>
        </w:rPr>
        <w:t xml:space="preserve">, </w:t>
      </w:r>
      <w:r w:rsidR="00B432EE" w:rsidRPr="00B745D1">
        <w:rPr>
          <w:rFonts w:ascii="Arial" w:hAnsi="Arial" w:cs="Arial"/>
          <w:sz w:val="18"/>
          <w:szCs w:val="18"/>
          <w:lang w:val="en-AU"/>
        </w:rPr>
        <w:t xml:space="preserve">CRAC fans </w:t>
      </w:r>
      <w:r w:rsidR="00EF5F16" w:rsidRPr="00B745D1">
        <w:rPr>
          <w:rFonts w:ascii="Arial" w:hAnsi="Arial" w:cs="Arial"/>
          <w:sz w:val="18"/>
          <w:szCs w:val="18"/>
          <w:lang w:val="en-AU"/>
        </w:rPr>
        <w:t xml:space="preserve">would only </w:t>
      </w:r>
      <w:r w:rsidR="00113E90" w:rsidRPr="00B745D1">
        <w:rPr>
          <w:rFonts w:ascii="Arial" w:hAnsi="Arial" w:cs="Arial"/>
          <w:sz w:val="18"/>
          <w:szCs w:val="18"/>
          <w:lang w:val="en-AU"/>
        </w:rPr>
        <w:t xml:space="preserve">need to </w:t>
      </w:r>
      <w:r w:rsidR="00EF5F16" w:rsidRPr="00B745D1">
        <w:rPr>
          <w:rFonts w:ascii="Arial" w:hAnsi="Arial" w:cs="Arial"/>
          <w:sz w:val="18"/>
          <w:szCs w:val="18"/>
          <w:lang w:val="en-AU"/>
        </w:rPr>
        <w:t>run a</w:t>
      </w:r>
      <w:r w:rsidR="00B432EE" w:rsidRPr="00B745D1">
        <w:rPr>
          <w:rFonts w:ascii="Arial" w:hAnsi="Arial" w:cs="Arial"/>
          <w:sz w:val="18"/>
          <w:szCs w:val="18"/>
          <w:lang w:val="en-AU"/>
        </w:rPr>
        <w:t xml:space="preserve">t 12% of their </w:t>
      </w:r>
      <w:r w:rsidR="00113E90" w:rsidRPr="00B745D1">
        <w:rPr>
          <w:rFonts w:ascii="Arial" w:hAnsi="Arial" w:cs="Arial"/>
          <w:sz w:val="18"/>
          <w:szCs w:val="18"/>
          <w:lang w:val="en-AU"/>
        </w:rPr>
        <w:t xml:space="preserve">full </w:t>
      </w:r>
      <w:r w:rsidR="00B432EE" w:rsidRPr="00B745D1">
        <w:rPr>
          <w:rFonts w:ascii="Arial" w:hAnsi="Arial" w:cs="Arial"/>
          <w:sz w:val="18"/>
          <w:szCs w:val="18"/>
          <w:lang w:val="en-AU"/>
        </w:rPr>
        <w:t xml:space="preserve">rated </w:t>
      </w:r>
      <w:r w:rsidR="00AE4CB5" w:rsidRPr="00B745D1">
        <w:rPr>
          <w:rFonts w:ascii="Arial" w:hAnsi="Arial" w:cs="Arial"/>
          <w:sz w:val="18"/>
          <w:szCs w:val="18"/>
          <w:lang w:val="en-AU"/>
        </w:rPr>
        <w:t xml:space="preserve">power to realize </w:t>
      </w:r>
      <w:r w:rsidR="00B432EE" w:rsidRPr="00B745D1">
        <w:rPr>
          <w:rFonts w:ascii="Arial" w:hAnsi="Arial" w:cs="Arial"/>
          <w:sz w:val="18"/>
          <w:szCs w:val="18"/>
          <w:lang w:val="en-AU"/>
        </w:rPr>
        <w:t xml:space="preserve">1 megawatt </w:t>
      </w:r>
      <w:r w:rsidR="00113E90" w:rsidRPr="00B745D1">
        <w:rPr>
          <w:rFonts w:ascii="Arial" w:hAnsi="Arial" w:cs="Arial"/>
          <w:sz w:val="18"/>
          <w:szCs w:val="18"/>
          <w:lang w:val="en-AU"/>
        </w:rPr>
        <w:t xml:space="preserve">of data center </w:t>
      </w:r>
      <w:r w:rsidR="00B432EE" w:rsidRPr="00B745D1">
        <w:rPr>
          <w:rFonts w:ascii="Arial" w:hAnsi="Arial" w:cs="Arial"/>
          <w:sz w:val="18"/>
          <w:szCs w:val="18"/>
          <w:lang w:val="en-AU"/>
        </w:rPr>
        <w:t>load</w:t>
      </w:r>
      <w:r w:rsidR="005777FB" w:rsidRPr="00B745D1">
        <w:rPr>
          <w:rFonts w:ascii="Arial" w:hAnsi="Arial" w:cs="Arial"/>
          <w:sz w:val="18"/>
          <w:szCs w:val="18"/>
          <w:lang w:val="en-AU"/>
        </w:rPr>
        <w:t xml:space="preserve">. </w:t>
      </w:r>
      <w:r w:rsidR="00113E90" w:rsidRPr="00B745D1">
        <w:rPr>
          <w:rFonts w:ascii="Arial" w:hAnsi="Arial" w:cs="Arial"/>
          <w:sz w:val="18"/>
          <w:szCs w:val="18"/>
          <w:lang w:val="en-AU"/>
        </w:rPr>
        <w:t xml:space="preserve">Using this example, cooling </w:t>
      </w:r>
      <w:r w:rsidR="005777FB" w:rsidRPr="00B745D1">
        <w:rPr>
          <w:rFonts w:ascii="Arial" w:hAnsi="Arial" w:cs="Arial"/>
          <w:sz w:val="18"/>
          <w:szCs w:val="18"/>
          <w:lang w:val="en-AU"/>
        </w:rPr>
        <w:t xml:space="preserve">fans </w:t>
      </w:r>
      <w:r w:rsidR="00B055CD" w:rsidRPr="00B745D1">
        <w:rPr>
          <w:rFonts w:ascii="Arial" w:hAnsi="Arial" w:cs="Arial"/>
          <w:sz w:val="18"/>
          <w:szCs w:val="18"/>
          <w:lang w:val="en-AU"/>
        </w:rPr>
        <w:t xml:space="preserve">consuming </w:t>
      </w:r>
      <w:r w:rsidR="005777FB" w:rsidRPr="00B745D1">
        <w:rPr>
          <w:rFonts w:ascii="Arial" w:hAnsi="Arial" w:cs="Arial"/>
          <w:sz w:val="18"/>
          <w:szCs w:val="18"/>
          <w:lang w:val="en-AU"/>
        </w:rPr>
        <w:t>20</w:t>
      </w:r>
      <w:r w:rsidR="00B055CD" w:rsidRPr="00B745D1">
        <w:rPr>
          <w:rFonts w:ascii="Arial" w:hAnsi="Arial" w:cs="Arial"/>
          <w:sz w:val="18"/>
          <w:szCs w:val="18"/>
          <w:lang w:val="en-AU"/>
        </w:rPr>
        <w:t xml:space="preserve"> kW </w:t>
      </w:r>
      <w:r w:rsidR="005777FB" w:rsidRPr="00B745D1">
        <w:rPr>
          <w:rFonts w:ascii="Arial" w:hAnsi="Arial" w:cs="Arial"/>
          <w:sz w:val="18"/>
          <w:szCs w:val="18"/>
          <w:lang w:val="en-AU"/>
        </w:rPr>
        <w:t>to properly provision the 1 megawatt part load, would consume 6</w:t>
      </w:r>
      <w:r w:rsidR="00851F94" w:rsidRPr="00B745D1">
        <w:rPr>
          <w:rFonts w:ascii="Arial" w:hAnsi="Arial" w:cs="Arial"/>
          <w:sz w:val="18"/>
          <w:szCs w:val="18"/>
          <w:lang w:val="en-AU"/>
        </w:rPr>
        <w:t>8</w:t>
      </w:r>
      <w:r w:rsidR="005777FB" w:rsidRPr="00B745D1">
        <w:rPr>
          <w:rFonts w:ascii="Arial" w:hAnsi="Arial" w:cs="Arial"/>
          <w:sz w:val="18"/>
          <w:szCs w:val="18"/>
          <w:lang w:val="en-AU"/>
        </w:rPr>
        <w:t xml:space="preserve"> kW in </w:t>
      </w:r>
      <w:r w:rsidR="00197D86" w:rsidRPr="00B745D1">
        <w:rPr>
          <w:rFonts w:ascii="Arial" w:hAnsi="Arial" w:cs="Arial"/>
          <w:sz w:val="18"/>
          <w:szCs w:val="18"/>
          <w:lang w:val="en-AU"/>
        </w:rPr>
        <w:t>the</w:t>
      </w:r>
      <w:r w:rsidR="005777FB" w:rsidRPr="00B745D1">
        <w:rPr>
          <w:rFonts w:ascii="Arial" w:hAnsi="Arial" w:cs="Arial"/>
          <w:sz w:val="18"/>
          <w:szCs w:val="18"/>
          <w:lang w:val="en-AU"/>
        </w:rPr>
        <w:t xml:space="preserve"> 50% o</w:t>
      </w:r>
      <w:r w:rsidR="00B055CD" w:rsidRPr="00B745D1">
        <w:rPr>
          <w:rFonts w:ascii="Arial" w:hAnsi="Arial" w:cs="Arial"/>
          <w:sz w:val="18"/>
          <w:szCs w:val="18"/>
          <w:lang w:val="en-AU"/>
        </w:rPr>
        <w:t>ver</w:t>
      </w:r>
      <w:r w:rsidR="00DB6ED6" w:rsidRPr="00B745D1">
        <w:rPr>
          <w:rFonts w:ascii="Arial" w:hAnsi="Arial" w:cs="Arial"/>
          <w:sz w:val="18"/>
          <w:szCs w:val="18"/>
          <w:lang w:val="en-AU"/>
        </w:rPr>
        <w:t>-supplied</w:t>
      </w:r>
      <w:r w:rsidR="00B055CD" w:rsidRPr="00B745D1">
        <w:rPr>
          <w:rFonts w:ascii="Arial" w:hAnsi="Arial" w:cs="Arial"/>
          <w:sz w:val="18"/>
          <w:szCs w:val="18"/>
          <w:lang w:val="en-AU"/>
        </w:rPr>
        <w:t xml:space="preserve"> data center </w:t>
      </w:r>
      <w:r w:rsidR="005777FB" w:rsidRPr="00B745D1">
        <w:rPr>
          <w:rFonts w:ascii="Arial" w:hAnsi="Arial" w:cs="Arial"/>
          <w:sz w:val="18"/>
          <w:szCs w:val="18"/>
          <w:lang w:val="en-AU"/>
        </w:rPr>
        <w:t xml:space="preserve">and </w:t>
      </w:r>
      <w:r w:rsidR="00B055CD" w:rsidRPr="00B745D1">
        <w:rPr>
          <w:rFonts w:ascii="Arial" w:hAnsi="Arial" w:cs="Arial"/>
          <w:sz w:val="18"/>
          <w:szCs w:val="18"/>
          <w:lang w:val="en-AU"/>
        </w:rPr>
        <w:t xml:space="preserve">consume </w:t>
      </w:r>
      <w:r w:rsidR="005777FB" w:rsidRPr="00B745D1">
        <w:rPr>
          <w:rFonts w:ascii="Arial" w:hAnsi="Arial" w:cs="Arial"/>
          <w:sz w:val="18"/>
          <w:szCs w:val="18"/>
          <w:lang w:val="en-AU"/>
        </w:rPr>
        <w:t>1</w:t>
      </w:r>
      <w:r w:rsidR="00851F94" w:rsidRPr="00B745D1">
        <w:rPr>
          <w:rFonts w:ascii="Arial" w:hAnsi="Arial" w:cs="Arial"/>
          <w:sz w:val="18"/>
          <w:szCs w:val="18"/>
          <w:lang w:val="en-AU"/>
        </w:rPr>
        <w:t>6</w:t>
      </w:r>
      <w:r w:rsidR="005777FB" w:rsidRPr="00B745D1">
        <w:rPr>
          <w:rFonts w:ascii="Arial" w:hAnsi="Arial" w:cs="Arial"/>
          <w:sz w:val="18"/>
          <w:szCs w:val="18"/>
          <w:lang w:val="en-AU"/>
        </w:rPr>
        <w:t xml:space="preserve">0 kW in </w:t>
      </w:r>
      <w:r w:rsidR="00197D86" w:rsidRPr="00B745D1">
        <w:rPr>
          <w:rFonts w:ascii="Arial" w:hAnsi="Arial" w:cs="Arial"/>
          <w:sz w:val="18"/>
          <w:szCs w:val="18"/>
          <w:lang w:val="en-AU"/>
        </w:rPr>
        <w:t>the</w:t>
      </w:r>
      <w:r w:rsidR="005777FB" w:rsidRPr="00B745D1">
        <w:rPr>
          <w:rFonts w:ascii="Arial" w:hAnsi="Arial" w:cs="Arial"/>
          <w:sz w:val="18"/>
          <w:szCs w:val="18"/>
          <w:lang w:val="en-AU"/>
        </w:rPr>
        <w:t xml:space="preserve"> 100% over</w:t>
      </w:r>
      <w:r w:rsidR="00DB6ED6" w:rsidRPr="00B745D1">
        <w:rPr>
          <w:rFonts w:ascii="Arial" w:hAnsi="Arial" w:cs="Arial"/>
          <w:sz w:val="18"/>
          <w:szCs w:val="18"/>
          <w:lang w:val="en-AU"/>
        </w:rPr>
        <w:t>-supplied</w:t>
      </w:r>
      <w:r w:rsidR="005777FB" w:rsidRPr="00B745D1">
        <w:rPr>
          <w:rFonts w:ascii="Arial" w:hAnsi="Arial" w:cs="Arial"/>
          <w:sz w:val="18"/>
          <w:szCs w:val="18"/>
          <w:lang w:val="en-AU"/>
        </w:rPr>
        <w:t xml:space="preserve"> data center.</w:t>
      </w:r>
    </w:p>
    <w:p w:rsidR="006F52F6" w:rsidRPr="00B745D1" w:rsidRDefault="00083B20" w:rsidP="0066079F">
      <w:pPr>
        <w:tabs>
          <w:tab w:val="left" w:pos="3240"/>
          <w:tab w:val="left" w:pos="3960"/>
          <w:tab w:val="left" w:pos="9000"/>
        </w:tabs>
        <w:spacing w:before="120" w:line="280" w:lineRule="exact"/>
        <w:ind w:left="-360" w:right="5832"/>
        <w:rPr>
          <w:rFonts w:ascii="Arial" w:hAnsi="Arial" w:cs="Arial"/>
          <w:sz w:val="18"/>
          <w:szCs w:val="18"/>
          <w:lang w:val="en-AU"/>
        </w:rPr>
      </w:pPr>
      <w:r w:rsidRPr="00083B20">
        <w:rPr>
          <w:rFonts w:ascii="Arial" w:hAnsi="Arial" w:cs="Arial"/>
          <w:noProof/>
        </w:rPr>
        <w:pict>
          <v:shape id="_x0000_s2324" type="#_x0000_t202" style="position:absolute;left:0;text-align:left;margin-left:235.95pt;margin-top:124pt;width:278.1pt;height:33.25pt;z-index:251648000" stroked="f">
            <v:textbox style="mso-next-textbox:#_x0000_s2324">
              <w:txbxContent>
                <w:p w:rsidR="006F6E2A" w:rsidRPr="00377C15" w:rsidRDefault="006F6E2A" w:rsidP="009915A5">
                  <w:pPr>
                    <w:rPr>
                      <w:rFonts w:ascii="Arial" w:hAnsi="Arial" w:cs="Arial"/>
                      <w:sz w:val="16"/>
                      <w:szCs w:val="16"/>
                    </w:rPr>
                  </w:pPr>
                  <w:r w:rsidRPr="00377C15">
                    <w:rPr>
                      <w:rFonts w:ascii="Arial" w:hAnsi="Arial" w:cs="Arial"/>
                      <w:b/>
                      <w:sz w:val="16"/>
                      <w:szCs w:val="16"/>
                    </w:rPr>
                    <w:t>Figure 8:</w:t>
                  </w:r>
                  <w:r w:rsidRPr="00377C15">
                    <w:rPr>
                      <w:rFonts w:ascii="Arial" w:hAnsi="Arial" w:cs="Arial"/>
                      <w:sz w:val="16"/>
                      <w:szCs w:val="16"/>
                    </w:rPr>
                    <w:t xml:space="preserve"> Impact of over-supply percent and partial data center loading on percent of maximum fan power for CRAC/H having adjustable flow rates</w:t>
                  </w:r>
                </w:p>
              </w:txbxContent>
            </v:textbox>
          </v:shape>
        </w:pict>
      </w:r>
      <w:r w:rsidR="006F52F6" w:rsidRPr="00B745D1">
        <w:rPr>
          <w:rFonts w:ascii="Arial" w:hAnsi="Arial" w:cs="Arial"/>
          <w:sz w:val="18"/>
          <w:szCs w:val="18"/>
          <w:lang w:val="en-AU"/>
        </w:rPr>
        <w:t xml:space="preserve">Additional </w:t>
      </w:r>
      <w:r w:rsidR="00B055CD" w:rsidRPr="00B745D1">
        <w:rPr>
          <w:rFonts w:ascii="Arial" w:hAnsi="Arial" w:cs="Arial"/>
          <w:sz w:val="18"/>
          <w:szCs w:val="18"/>
          <w:lang w:val="en-AU"/>
        </w:rPr>
        <w:t>lost opportunity cost factors to consider in such an analysis</w:t>
      </w:r>
      <w:r w:rsidR="00DB6ED6" w:rsidRPr="00B745D1">
        <w:rPr>
          <w:rFonts w:ascii="Arial" w:hAnsi="Arial" w:cs="Arial"/>
          <w:sz w:val="18"/>
          <w:szCs w:val="18"/>
          <w:lang w:val="en-AU"/>
        </w:rPr>
        <w:t xml:space="preserve"> would</w:t>
      </w:r>
      <w:r w:rsidR="00B055CD" w:rsidRPr="00B745D1">
        <w:rPr>
          <w:rFonts w:ascii="Arial" w:hAnsi="Arial" w:cs="Arial"/>
          <w:sz w:val="18"/>
          <w:szCs w:val="18"/>
          <w:lang w:val="en-AU"/>
        </w:rPr>
        <w:t xml:space="preserve"> include</w:t>
      </w:r>
      <w:r w:rsidR="00E03E02" w:rsidRPr="00B745D1">
        <w:rPr>
          <w:rFonts w:ascii="Arial" w:hAnsi="Arial" w:cs="Arial"/>
          <w:sz w:val="18"/>
          <w:szCs w:val="18"/>
          <w:lang w:val="en-AU"/>
        </w:rPr>
        <w:t>:</w:t>
      </w:r>
      <w:r w:rsidR="00B055CD" w:rsidRPr="00B745D1">
        <w:rPr>
          <w:rFonts w:ascii="Arial" w:hAnsi="Arial" w:cs="Arial"/>
          <w:sz w:val="18"/>
          <w:szCs w:val="18"/>
          <w:lang w:val="en-AU"/>
        </w:rPr>
        <w:t xml:space="preserve"> the ability to maximize rack and row density to gain maximum use of existing real estate, </w:t>
      </w:r>
      <w:r w:rsidR="007E585E" w:rsidRPr="00B745D1">
        <w:rPr>
          <w:rFonts w:ascii="Arial" w:hAnsi="Arial" w:cs="Arial"/>
          <w:sz w:val="18"/>
          <w:szCs w:val="18"/>
          <w:lang w:val="en-AU"/>
        </w:rPr>
        <w:t>cont</w:t>
      </w:r>
      <w:r w:rsidR="00B055CD" w:rsidRPr="00B745D1">
        <w:rPr>
          <w:rFonts w:ascii="Arial" w:hAnsi="Arial" w:cs="Arial"/>
          <w:sz w:val="18"/>
          <w:szCs w:val="18"/>
          <w:lang w:val="en-AU"/>
        </w:rPr>
        <w:t xml:space="preserve">inued use of cost effective and </w:t>
      </w:r>
      <w:r w:rsidR="007E585E" w:rsidRPr="00B745D1">
        <w:rPr>
          <w:rFonts w:ascii="Arial" w:hAnsi="Arial" w:cs="Arial"/>
          <w:sz w:val="18"/>
          <w:szCs w:val="18"/>
          <w:lang w:val="en-AU"/>
        </w:rPr>
        <w:t>large air handlers or perimeter cooling, reduced installation and service costs</w:t>
      </w:r>
      <w:r w:rsidR="00E03E02" w:rsidRPr="00B745D1">
        <w:rPr>
          <w:rFonts w:ascii="Arial" w:hAnsi="Arial" w:cs="Arial"/>
          <w:sz w:val="18"/>
          <w:szCs w:val="18"/>
          <w:lang w:val="en-AU"/>
        </w:rPr>
        <w:t>, reduced user interaction with floor tile gymnastics</w:t>
      </w:r>
      <w:r w:rsidR="007E585E" w:rsidRPr="00B745D1">
        <w:rPr>
          <w:rFonts w:ascii="Arial" w:hAnsi="Arial" w:cs="Arial"/>
          <w:sz w:val="18"/>
          <w:szCs w:val="18"/>
          <w:lang w:val="en-AU"/>
        </w:rPr>
        <w:t xml:space="preserve"> and </w:t>
      </w:r>
      <w:r w:rsidR="00B055CD" w:rsidRPr="00B745D1">
        <w:rPr>
          <w:rFonts w:ascii="Arial" w:hAnsi="Arial" w:cs="Arial"/>
          <w:sz w:val="18"/>
          <w:szCs w:val="18"/>
          <w:lang w:val="en-AU"/>
        </w:rPr>
        <w:t>g</w:t>
      </w:r>
      <w:r w:rsidR="007E585E" w:rsidRPr="00B745D1">
        <w:rPr>
          <w:rFonts w:ascii="Arial" w:hAnsi="Arial" w:cs="Arial"/>
          <w:sz w:val="18"/>
          <w:szCs w:val="18"/>
          <w:lang w:val="en-AU"/>
        </w:rPr>
        <w:t>reater availability</w:t>
      </w:r>
      <w:r w:rsidR="00663E3B" w:rsidRPr="00B745D1">
        <w:rPr>
          <w:rFonts w:ascii="Arial" w:hAnsi="Arial" w:cs="Arial"/>
          <w:sz w:val="18"/>
          <w:szCs w:val="18"/>
          <w:lang w:val="en-AU"/>
        </w:rPr>
        <w:t xml:space="preserve"> - a</w:t>
      </w:r>
      <w:r w:rsidR="007E585E" w:rsidRPr="00B745D1">
        <w:rPr>
          <w:rFonts w:ascii="Arial" w:hAnsi="Arial" w:cs="Arial"/>
          <w:sz w:val="18"/>
          <w:szCs w:val="18"/>
          <w:lang w:val="en-AU"/>
        </w:rPr>
        <w:t xml:space="preserve">chievable with a data </w:t>
      </w:r>
      <w:r w:rsidR="006A2C9F" w:rsidRPr="00B745D1">
        <w:rPr>
          <w:rFonts w:ascii="Arial" w:hAnsi="Arial" w:cs="Arial"/>
          <w:sz w:val="18"/>
          <w:szCs w:val="18"/>
          <w:lang w:val="en-AU"/>
        </w:rPr>
        <w:t>center</w:t>
      </w:r>
      <w:r w:rsidR="007E585E" w:rsidRPr="00B745D1">
        <w:rPr>
          <w:rFonts w:ascii="Arial" w:hAnsi="Arial" w:cs="Arial"/>
          <w:sz w:val="18"/>
          <w:szCs w:val="18"/>
          <w:lang w:val="en-AU"/>
        </w:rPr>
        <w:t xml:space="preserve"> free of hot air recirculation</w:t>
      </w:r>
      <w:r w:rsidR="00E03E02" w:rsidRPr="00B745D1">
        <w:rPr>
          <w:rFonts w:ascii="Arial" w:hAnsi="Arial" w:cs="Arial"/>
          <w:sz w:val="18"/>
          <w:szCs w:val="18"/>
          <w:lang w:val="en-AU"/>
        </w:rPr>
        <w:t>.</w:t>
      </w:r>
    </w:p>
    <w:p w:rsidR="005E449C" w:rsidRPr="00B745D1" w:rsidRDefault="005E449C" w:rsidP="00E42FE4">
      <w:pPr>
        <w:pStyle w:val="Heading3"/>
        <w:tabs>
          <w:tab w:val="left" w:pos="9540"/>
        </w:tabs>
        <w:ind w:left="-360" w:right="-468"/>
        <w:jc w:val="both"/>
        <w:rPr>
          <w:sz w:val="18"/>
          <w:szCs w:val="18"/>
        </w:rPr>
      </w:pPr>
      <w:r w:rsidRPr="00B745D1">
        <w:rPr>
          <w:sz w:val="18"/>
          <w:szCs w:val="18"/>
        </w:rPr>
        <w:t xml:space="preserve">CRAC/H </w:t>
      </w:r>
      <w:r w:rsidR="00C355DE" w:rsidRPr="00B745D1">
        <w:rPr>
          <w:sz w:val="18"/>
          <w:szCs w:val="18"/>
        </w:rPr>
        <w:t xml:space="preserve">and </w:t>
      </w:r>
      <w:r w:rsidR="00D93813" w:rsidRPr="00B745D1">
        <w:rPr>
          <w:sz w:val="18"/>
          <w:szCs w:val="18"/>
        </w:rPr>
        <w:t xml:space="preserve">chiller </w:t>
      </w:r>
      <w:r w:rsidR="00C355DE" w:rsidRPr="00B745D1">
        <w:rPr>
          <w:sz w:val="18"/>
          <w:szCs w:val="18"/>
        </w:rPr>
        <w:t xml:space="preserve">efficiency </w:t>
      </w:r>
      <w:r w:rsidRPr="00B745D1">
        <w:rPr>
          <w:sz w:val="18"/>
          <w:szCs w:val="18"/>
        </w:rPr>
        <w:t>considerations</w:t>
      </w:r>
      <w:r w:rsidR="0044221E" w:rsidRPr="00B745D1">
        <w:rPr>
          <w:b w:val="0"/>
          <w:sz w:val="20"/>
          <w:szCs w:val="20"/>
          <w:vertAlign w:val="superscript"/>
        </w:rPr>
        <w:t>6</w:t>
      </w:r>
    </w:p>
    <w:p w:rsidR="0066079F" w:rsidRPr="00B745D1" w:rsidRDefault="005E449C" w:rsidP="0066079F">
      <w:pPr>
        <w:spacing w:before="120" w:line="280" w:lineRule="exact"/>
        <w:ind w:left="-360" w:right="-475"/>
        <w:jc w:val="both"/>
        <w:rPr>
          <w:rFonts w:ascii="Arial" w:hAnsi="Arial" w:cs="Arial"/>
          <w:sz w:val="18"/>
          <w:szCs w:val="18"/>
        </w:rPr>
      </w:pPr>
      <w:r w:rsidRPr="00B745D1">
        <w:rPr>
          <w:rFonts w:ascii="Arial" w:hAnsi="Arial" w:cs="Arial"/>
          <w:sz w:val="18"/>
          <w:szCs w:val="18"/>
        </w:rPr>
        <w:t xml:space="preserve">A CRAC/H </w:t>
      </w:r>
      <w:r w:rsidR="00B04102" w:rsidRPr="00B745D1">
        <w:rPr>
          <w:rFonts w:ascii="Arial" w:hAnsi="Arial" w:cs="Arial"/>
          <w:sz w:val="18"/>
          <w:szCs w:val="18"/>
        </w:rPr>
        <w:t xml:space="preserve">unit deployed in a </w:t>
      </w:r>
      <w:r w:rsidR="00D0129A" w:rsidRPr="00B745D1">
        <w:rPr>
          <w:rFonts w:ascii="Arial" w:hAnsi="Arial" w:cs="Arial"/>
          <w:sz w:val="18"/>
          <w:szCs w:val="18"/>
        </w:rPr>
        <w:t>system</w:t>
      </w:r>
      <w:r w:rsidR="00B04102" w:rsidRPr="00B745D1">
        <w:rPr>
          <w:rFonts w:ascii="Arial" w:hAnsi="Arial" w:cs="Arial"/>
          <w:sz w:val="18"/>
          <w:szCs w:val="18"/>
        </w:rPr>
        <w:t xml:space="preserve"> allowing a higher supply and return temperature </w:t>
      </w:r>
      <w:r w:rsidRPr="00B745D1">
        <w:rPr>
          <w:rFonts w:ascii="Arial" w:hAnsi="Arial" w:cs="Arial"/>
          <w:sz w:val="18"/>
          <w:szCs w:val="18"/>
        </w:rPr>
        <w:t xml:space="preserve">will operate at </w:t>
      </w:r>
      <w:r w:rsidR="006357F7" w:rsidRPr="00B745D1">
        <w:rPr>
          <w:rFonts w:ascii="Arial" w:hAnsi="Arial" w:cs="Arial"/>
          <w:sz w:val="18"/>
          <w:szCs w:val="18"/>
        </w:rPr>
        <w:t>greate</w:t>
      </w:r>
      <w:r w:rsidR="00D0129A" w:rsidRPr="00B745D1">
        <w:rPr>
          <w:rFonts w:ascii="Arial" w:hAnsi="Arial" w:cs="Arial"/>
          <w:sz w:val="18"/>
          <w:szCs w:val="18"/>
        </w:rPr>
        <w:t>r</w:t>
      </w:r>
      <w:r w:rsidR="006357F7" w:rsidRPr="00B745D1">
        <w:rPr>
          <w:rFonts w:ascii="Arial" w:hAnsi="Arial" w:cs="Arial"/>
          <w:sz w:val="18"/>
          <w:szCs w:val="18"/>
        </w:rPr>
        <w:t xml:space="preserve"> </w:t>
      </w:r>
      <w:r w:rsidRPr="00B745D1">
        <w:rPr>
          <w:rFonts w:ascii="Arial" w:hAnsi="Arial" w:cs="Arial"/>
          <w:sz w:val="18"/>
          <w:szCs w:val="18"/>
        </w:rPr>
        <w:t>efficiency</w:t>
      </w:r>
      <w:r w:rsidR="006357F7" w:rsidRPr="00B745D1">
        <w:rPr>
          <w:rFonts w:ascii="Arial" w:hAnsi="Arial" w:cs="Arial"/>
          <w:sz w:val="18"/>
          <w:szCs w:val="18"/>
        </w:rPr>
        <w:t>.</w:t>
      </w:r>
      <w:r w:rsidRPr="00B745D1">
        <w:rPr>
          <w:rFonts w:ascii="Arial" w:hAnsi="Arial" w:cs="Arial"/>
          <w:sz w:val="18"/>
          <w:szCs w:val="18"/>
        </w:rPr>
        <w:t xml:space="preserve"> </w:t>
      </w:r>
      <w:r w:rsidR="0060131F" w:rsidRPr="00B745D1">
        <w:rPr>
          <w:rFonts w:ascii="Arial" w:hAnsi="Arial" w:cs="Arial"/>
          <w:i/>
          <w:sz w:val="18"/>
          <w:szCs w:val="18"/>
        </w:rPr>
        <w:t>Table 1</w:t>
      </w:r>
      <w:r w:rsidR="0060131F" w:rsidRPr="00B745D1">
        <w:rPr>
          <w:rFonts w:ascii="Arial" w:hAnsi="Arial" w:cs="Arial"/>
          <w:sz w:val="18"/>
          <w:szCs w:val="18"/>
        </w:rPr>
        <w:t xml:space="preserve"> data supplied by a CRAC</w:t>
      </w:r>
      <w:r w:rsidR="00663E3B" w:rsidRPr="00B745D1">
        <w:rPr>
          <w:rFonts w:ascii="Arial" w:hAnsi="Arial" w:cs="Arial"/>
          <w:sz w:val="18"/>
          <w:szCs w:val="18"/>
        </w:rPr>
        <w:t>/H</w:t>
      </w:r>
      <w:r w:rsidR="0060131F" w:rsidRPr="00B745D1">
        <w:rPr>
          <w:rFonts w:ascii="Arial" w:hAnsi="Arial" w:cs="Arial"/>
          <w:sz w:val="18"/>
          <w:szCs w:val="18"/>
        </w:rPr>
        <w:t xml:space="preserve"> manufacturer demonstrates </w:t>
      </w:r>
      <w:r w:rsidR="00157482" w:rsidRPr="00B745D1">
        <w:rPr>
          <w:rFonts w:ascii="Arial" w:hAnsi="Arial" w:cs="Arial"/>
          <w:sz w:val="18"/>
          <w:szCs w:val="18"/>
        </w:rPr>
        <w:t xml:space="preserve">this cooling capacity increase. </w:t>
      </w:r>
      <w:r w:rsidR="0060131F" w:rsidRPr="00B745D1">
        <w:rPr>
          <w:rFonts w:ascii="Arial" w:hAnsi="Arial" w:cs="Arial"/>
          <w:sz w:val="18"/>
          <w:szCs w:val="18"/>
        </w:rPr>
        <w:t xml:space="preserve">Referring to </w:t>
      </w:r>
      <w:r w:rsidR="0060131F" w:rsidRPr="00B745D1">
        <w:rPr>
          <w:rFonts w:ascii="Arial" w:hAnsi="Arial" w:cs="Arial"/>
          <w:i/>
          <w:sz w:val="18"/>
          <w:szCs w:val="18"/>
        </w:rPr>
        <w:t>Table 1</w:t>
      </w:r>
      <w:r w:rsidR="0060131F" w:rsidRPr="00B745D1">
        <w:rPr>
          <w:rFonts w:ascii="Arial" w:hAnsi="Arial" w:cs="Arial"/>
          <w:sz w:val="18"/>
          <w:szCs w:val="18"/>
        </w:rPr>
        <w:t xml:space="preserve">, the top line is fairly close to a conventionally cooled data center with return temperature controls. </w:t>
      </w:r>
      <w:r w:rsidR="003D60FA" w:rsidRPr="00B745D1">
        <w:rPr>
          <w:rFonts w:ascii="Arial" w:hAnsi="Arial" w:cs="Arial"/>
          <w:sz w:val="18"/>
          <w:szCs w:val="18"/>
        </w:rPr>
        <w:t xml:space="preserve">With supply air conditions well outside of the ASHRAE Class 1 standard, the sensible cooling of </w:t>
      </w:r>
      <w:r w:rsidR="003E6642" w:rsidRPr="00B745D1">
        <w:rPr>
          <w:rFonts w:ascii="Arial" w:hAnsi="Arial" w:cs="Arial"/>
          <w:sz w:val="18"/>
          <w:szCs w:val="18"/>
        </w:rPr>
        <w:t>107 kW</w:t>
      </w:r>
      <w:r w:rsidR="003D60FA" w:rsidRPr="00B745D1">
        <w:rPr>
          <w:rFonts w:ascii="Arial" w:hAnsi="Arial" w:cs="Arial"/>
          <w:sz w:val="18"/>
          <w:szCs w:val="18"/>
        </w:rPr>
        <w:t xml:space="preserve"> is quite a bit lower than the total cooling of </w:t>
      </w:r>
      <w:r w:rsidR="003E6642" w:rsidRPr="00B745D1">
        <w:rPr>
          <w:rFonts w:ascii="Arial" w:hAnsi="Arial" w:cs="Arial"/>
          <w:sz w:val="18"/>
          <w:szCs w:val="18"/>
        </w:rPr>
        <w:t>128 kW</w:t>
      </w:r>
      <w:r w:rsidR="003D60FA" w:rsidRPr="00B745D1">
        <w:rPr>
          <w:rFonts w:ascii="Arial" w:hAnsi="Arial" w:cs="Arial"/>
          <w:sz w:val="18"/>
          <w:szCs w:val="18"/>
        </w:rPr>
        <w:t xml:space="preserve">. The CRAC is </w:t>
      </w:r>
      <w:r w:rsidR="003E6642" w:rsidRPr="00B745D1">
        <w:rPr>
          <w:rFonts w:ascii="Arial" w:hAnsi="Arial" w:cs="Arial"/>
          <w:sz w:val="18"/>
          <w:szCs w:val="18"/>
        </w:rPr>
        <w:t xml:space="preserve">also </w:t>
      </w:r>
      <w:r w:rsidR="003D60FA" w:rsidRPr="00B745D1">
        <w:rPr>
          <w:rFonts w:ascii="Arial" w:hAnsi="Arial" w:cs="Arial"/>
          <w:sz w:val="18"/>
          <w:szCs w:val="18"/>
        </w:rPr>
        <w:t xml:space="preserve">capable of increased </w:t>
      </w:r>
      <w:r w:rsidR="009915A5" w:rsidRPr="00B745D1">
        <w:rPr>
          <w:rFonts w:ascii="Arial" w:hAnsi="Arial" w:cs="Arial"/>
          <w:sz w:val="18"/>
          <w:szCs w:val="18"/>
        </w:rPr>
        <w:t>capacity</w:t>
      </w:r>
      <w:r w:rsidR="003D60FA" w:rsidRPr="00B745D1">
        <w:rPr>
          <w:rFonts w:ascii="Arial" w:hAnsi="Arial" w:cs="Arial"/>
          <w:sz w:val="18"/>
          <w:szCs w:val="18"/>
        </w:rPr>
        <w:t xml:space="preserve"> as the return air temp is elevated. With the return dry bulb air at 100</w:t>
      </w:r>
      <w:r w:rsidR="009915A5" w:rsidRPr="00B745D1">
        <w:rPr>
          <w:rFonts w:ascii="Arial" w:hAnsi="Arial" w:cs="Arial"/>
          <w:sz w:val="18"/>
          <w:szCs w:val="18"/>
        </w:rPr>
        <w:t xml:space="preserve"> ºF</w:t>
      </w:r>
      <w:r w:rsidR="003D60FA" w:rsidRPr="00B745D1">
        <w:rPr>
          <w:rFonts w:ascii="Arial" w:hAnsi="Arial" w:cs="Arial"/>
          <w:sz w:val="18"/>
          <w:szCs w:val="18"/>
        </w:rPr>
        <w:t>, the CRAC capacity almost doubles.</w:t>
      </w:r>
    </w:p>
    <w:p w:rsidR="0022104B" w:rsidRPr="006F6E2A" w:rsidRDefault="00083B20" w:rsidP="006F6E2A">
      <w:pPr>
        <w:spacing w:before="120" w:line="280" w:lineRule="exact"/>
        <w:ind w:left="-360" w:right="-475"/>
        <w:jc w:val="both"/>
        <w:rPr>
          <w:rFonts w:ascii="Arial" w:hAnsi="Arial" w:cs="Arial"/>
          <w:sz w:val="18"/>
          <w:szCs w:val="18"/>
        </w:rPr>
      </w:pPr>
      <w:r w:rsidRPr="00083B20">
        <w:rPr>
          <w:rFonts w:ascii="Arial" w:hAnsi="Arial" w:cs="Arial"/>
          <w:noProof/>
          <w:szCs w:val="16"/>
        </w:rPr>
        <w:pict>
          <v:shape id="_x0000_s1859" type="#_x0000_t202" style="position:absolute;left:0;text-align:left;margin-left:-25.95pt;margin-top:1.2pt;width:387pt;height:17.4pt;z-index:251638784" stroked="f">
            <v:textbox style="mso-next-textbox:#_x0000_s1859">
              <w:txbxContent>
                <w:p w:rsidR="006F6E2A" w:rsidRPr="001D6814" w:rsidRDefault="006F6E2A" w:rsidP="0022104B">
                  <w:pPr>
                    <w:rPr>
                      <w:rFonts w:ascii="Arial" w:hAnsi="Arial" w:cs="Arial"/>
                      <w:b/>
                      <w:sz w:val="16"/>
                      <w:szCs w:val="16"/>
                    </w:rPr>
                  </w:pPr>
                  <w:r w:rsidRPr="001D6814">
                    <w:rPr>
                      <w:rFonts w:ascii="Arial" w:hAnsi="Arial" w:cs="Arial"/>
                      <w:b/>
                      <w:sz w:val="16"/>
                      <w:szCs w:val="16"/>
                    </w:rPr>
                    <w:t xml:space="preserve">Table 1: </w:t>
                  </w:r>
                  <w:r w:rsidRPr="001D6814">
                    <w:rPr>
                      <w:rFonts w:ascii="Arial" w:hAnsi="Arial" w:cs="Arial"/>
                      <w:sz w:val="16"/>
                      <w:szCs w:val="16"/>
                    </w:rPr>
                    <w:t xml:space="preserve">45 </w:t>
                  </w:r>
                  <w:r w:rsidRPr="001D6814">
                    <w:rPr>
                      <w:rFonts w:ascii="Arial" w:hAnsi="Arial" w:cs="Arial"/>
                      <w:sz w:val="18"/>
                      <w:szCs w:val="18"/>
                    </w:rPr>
                    <w:t>ºF</w:t>
                  </w:r>
                  <w:r w:rsidRPr="001D6814">
                    <w:rPr>
                      <w:rFonts w:ascii="Arial" w:hAnsi="Arial" w:cs="Arial"/>
                      <w:sz w:val="16"/>
                      <w:szCs w:val="16"/>
                    </w:rPr>
                    <w:t xml:space="preserve"> entering chilled water temperature with control</w:t>
                  </w:r>
                  <w:r w:rsidRPr="001D6814">
                    <w:rPr>
                      <w:rFonts w:ascii="Arial" w:hAnsi="Arial" w:cs="Arial"/>
                      <w:b/>
                      <w:sz w:val="16"/>
                      <w:szCs w:val="16"/>
                    </w:rPr>
                    <w:t xml:space="preserve"> </w:t>
                  </w:r>
                  <w:r w:rsidRPr="001D6814">
                    <w:rPr>
                      <w:rFonts w:ascii="Arial" w:hAnsi="Arial" w:cs="Arial"/>
                      <w:sz w:val="16"/>
                      <w:szCs w:val="16"/>
                    </w:rPr>
                    <w:t>valve full open</w:t>
                  </w:r>
                </w:p>
              </w:txbxContent>
            </v:textbox>
          </v:shape>
        </w:pict>
      </w:r>
    </w:p>
    <w:tbl>
      <w:tblPr>
        <w:tblW w:w="9941" w:type="dxa"/>
        <w:jc w:val="center"/>
        <w:tblInd w:w="2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1440"/>
        <w:gridCol w:w="540"/>
        <w:gridCol w:w="1800"/>
        <w:gridCol w:w="1440"/>
        <w:gridCol w:w="1620"/>
        <w:gridCol w:w="1620"/>
        <w:gridCol w:w="1481"/>
      </w:tblGrid>
      <w:tr w:rsidR="00BE7EDA" w:rsidRPr="00B745D1">
        <w:trPr>
          <w:trHeight w:hRule="exact" w:val="318"/>
          <w:jc w:val="center"/>
        </w:trPr>
        <w:tc>
          <w:tcPr>
            <w:tcW w:w="1440" w:type="dxa"/>
            <w:shd w:val="clear" w:color="auto" w:fill="333399"/>
            <w:noWrap/>
            <w:tcMar>
              <w:top w:w="10" w:type="dxa"/>
              <w:left w:w="10" w:type="dxa"/>
              <w:bottom w:w="0" w:type="dxa"/>
              <w:right w:w="10" w:type="dxa"/>
            </w:tcMar>
            <w:vAlign w:val="center"/>
          </w:tcPr>
          <w:p w:rsidR="00BE7EDA" w:rsidRPr="001D6814" w:rsidRDefault="00BE7EDA" w:rsidP="003D60FA">
            <w:pPr>
              <w:ind w:left="-293" w:right="-360"/>
              <w:jc w:val="center"/>
              <w:rPr>
                <w:rFonts w:ascii="Arial" w:eastAsia="Arial Unicode MS" w:hAnsi="Arial" w:cs="Arial"/>
                <w:b/>
                <w:color w:val="FFFFFF" w:themeColor="background1"/>
                <w:sz w:val="14"/>
                <w:szCs w:val="14"/>
              </w:rPr>
            </w:pPr>
            <w:r w:rsidRPr="001D6814">
              <w:rPr>
                <w:rFonts w:ascii="Arial" w:hAnsi="Arial" w:cs="Arial"/>
                <w:b/>
                <w:color w:val="FFFFFF" w:themeColor="background1"/>
                <w:sz w:val="14"/>
                <w:szCs w:val="14"/>
              </w:rPr>
              <w:t>Return Dry Bulb (ºF)</w:t>
            </w:r>
          </w:p>
        </w:tc>
        <w:tc>
          <w:tcPr>
            <w:tcW w:w="540" w:type="dxa"/>
            <w:shd w:val="clear" w:color="auto" w:fill="333399"/>
            <w:noWrap/>
            <w:tcMar>
              <w:top w:w="10" w:type="dxa"/>
              <w:left w:w="10" w:type="dxa"/>
              <w:bottom w:w="0" w:type="dxa"/>
              <w:right w:w="10" w:type="dxa"/>
            </w:tcMar>
            <w:vAlign w:val="center"/>
          </w:tcPr>
          <w:p w:rsidR="00BE7EDA" w:rsidRPr="001D6814" w:rsidRDefault="00BE7EDA" w:rsidP="00733C97">
            <w:pPr>
              <w:ind w:left="-360" w:right="-360"/>
              <w:jc w:val="center"/>
              <w:rPr>
                <w:rFonts w:ascii="Arial" w:eastAsia="Arial Unicode MS" w:hAnsi="Arial" w:cs="Arial"/>
                <w:b/>
                <w:color w:val="FFFFFF" w:themeColor="background1"/>
                <w:sz w:val="14"/>
                <w:szCs w:val="14"/>
              </w:rPr>
            </w:pPr>
            <w:r w:rsidRPr="001D6814">
              <w:rPr>
                <w:rFonts w:ascii="Arial" w:hAnsi="Arial" w:cs="Arial"/>
                <w:b/>
                <w:color w:val="FFFFFF" w:themeColor="background1"/>
                <w:sz w:val="14"/>
                <w:szCs w:val="14"/>
              </w:rPr>
              <w:t>% Rh</w:t>
            </w:r>
          </w:p>
        </w:tc>
        <w:tc>
          <w:tcPr>
            <w:tcW w:w="1800" w:type="dxa"/>
            <w:shd w:val="clear" w:color="auto" w:fill="333399"/>
            <w:noWrap/>
            <w:tcMar>
              <w:top w:w="10" w:type="dxa"/>
              <w:left w:w="10" w:type="dxa"/>
              <w:bottom w:w="0" w:type="dxa"/>
              <w:right w:w="10" w:type="dxa"/>
            </w:tcMar>
            <w:vAlign w:val="center"/>
          </w:tcPr>
          <w:p w:rsidR="00BE7EDA" w:rsidRPr="001D6814" w:rsidRDefault="00BE7EDA" w:rsidP="00733C97">
            <w:pPr>
              <w:ind w:left="-360" w:right="-360"/>
              <w:jc w:val="center"/>
              <w:rPr>
                <w:rFonts w:ascii="Arial" w:eastAsia="Arial Unicode MS" w:hAnsi="Arial" w:cs="Arial"/>
                <w:b/>
                <w:color w:val="FFFFFF" w:themeColor="background1"/>
                <w:sz w:val="14"/>
                <w:szCs w:val="14"/>
              </w:rPr>
            </w:pPr>
            <w:r w:rsidRPr="001D6814">
              <w:rPr>
                <w:rFonts w:ascii="Arial" w:hAnsi="Arial" w:cs="Arial"/>
                <w:b/>
                <w:color w:val="FFFFFF" w:themeColor="background1"/>
                <w:sz w:val="14"/>
                <w:szCs w:val="14"/>
              </w:rPr>
              <w:t>Leaving Fluid Temp (ºF)</w:t>
            </w:r>
          </w:p>
        </w:tc>
        <w:tc>
          <w:tcPr>
            <w:tcW w:w="1440" w:type="dxa"/>
            <w:shd w:val="clear" w:color="auto" w:fill="333399"/>
            <w:noWrap/>
            <w:tcMar>
              <w:top w:w="10" w:type="dxa"/>
              <w:left w:w="10" w:type="dxa"/>
              <w:bottom w:w="0" w:type="dxa"/>
              <w:right w:w="10" w:type="dxa"/>
            </w:tcMar>
            <w:vAlign w:val="center"/>
          </w:tcPr>
          <w:p w:rsidR="00BE7EDA" w:rsidRPr="001D6814" w:rsidRDefault="00BE7EDA" w:rsidP="00733C97">
            <w:pPr>
              <w:ind w:left="-360" w:right="-360"/>
              <w:jc w:val="center"/>
              <w:rPr>
                <w:rFonts w:ascii="Arial" w:eastAsia="Arial Unicode MS" w:hAnsi="Arial" w:cs="Arial"/>
                <w:b/>
                <w:color w:val="FFFFFF" w:themeColor="background1"/>
                <w:sz w:val="14"/>
                <w:szCs w:val="14"/>
              </w:rPr>
            </w:pPr>
            <w:r w:rsidRPr="001D6814">
              <w:rPr>
                <w:rFonts w:ascii="Arial" w:hAnsi="Arial" w:cs="Arial"/>
                <w:b/>
                <w:color w:val="FFFFFF" w:themeColor="background1"/>
                <w:sz w:val="14"/>
                <w:szCs w:val="14"/>
              </w:rPr>
              <w:t>Total Cooling (kW)</w:t>
            </w:r>
          </w:p>
        </w:tc>
        <w:tc>
          <w:tcPr>
            <w:tcW w:w="1620" w:type="dxa"/>
            <w:shd w:val="clear" w:color="auto" w:fill="333399"/>
            <w:vAlign w:val="center"/>
          </w:tcPr>
          <w:p w:rsidR="00BE7EDA" w:rsidRPr="001D6814" w:rsidRDefault="00BE7EDA" w:rsidP="00733C97">
            <w:pPr>
              <w:ind w:left="-360" w:right="-360"/>
              <w:jc w:val="center"/>
              <w:rPr>
                <w:rFonts w:ascii="Arial" w:hAnsi="Arial" w:cs="Arial"/>
                <w:b/>
                <w:color w:val="FFFFFF" w:themeColor="background1"/>
                <w:sz w:val="14"/>
                <w:szCs w:val="14"/>
              </w:rPr>
            </w:pPr>
            <w:r w:rsidRPr="001D6814">
              <w:rPr>
                <w:rFonts w:ascii="Arial" w:hAnsi="Arial" w:cs="Arial"/>
                <w:b/>
                <w:color w:val="FFFFFF" w:themeColor="background1"/>
                <w:sz w:val="14"/>
                <w:szCs w:val="14"/>
              </w:rPr>
              <w:t>Sensible Cooling (kW)</w:t>
            </w:r>
          </w:p>
        </w:tc>
        <w:tc>
          <w:tcPr>
            <w:tcW w:w="1620" w:type="dxa"/>
            <w:shd w:val="clear" w:color="auto" w:fill="333399"/>
            <w:noWrap/>
            <w:tcMar>
              <w:top w:w="10" w:type="dxa"/>
              <w:left w:w="10" w:type="dxa"/>
              <w:bottom w:w="0" w:type="dxa"/>
              <w:right w:w="10" w:type="dxa"/>
            </w:tcMar>
            <w:vAlign w:val="center"/>
          </w:tcPr>
          <w:p w:rsidR="00BE7EDA" w:rsidRPr="001D6814" w:rsidRDefault="00BE7EDA" w:rsidP="00733C97">
            <w:pPr>
              <w:ind w:left="-360" w:right="-360"/>
              <w:jc w:val="center"/>
              <w:rPr>
                <w:rFonts w:ascii="Arial" w:eastAsia="Arial Unicode MS" w:hAnsi="Arial" w:cs="Arial"/>
                <w:b/>
                <w:color w:val="FFFFFF" w:themeColor="background1"/>
                <w:sz w:val="14"/>
                <w:szCs w:val="14"/>
              </w:rPr>
            </w:pPr>
            <w:r w:rsidRPr="001D6814">
              <w:rPr>
                <w:rFonts w:ascii="Arial" w:hAnsi="Arial" w:cs="Arial"/>
                <w:b/>
                <w:color w:val="FFFFFF" w:themeColor="background1"/>
                <w:sz w:val="14"/>
                <w:szCs w:val="14"/>
              </w:rPr>
              <w:t>Sensible Ratio (SHR)</w:t>
            </w:r>
          </w:p>
        </w:tc>
        <w:tc>
          <w:tcPr>
            <w:tcW w:w="1481" w:type="dxa"/>
            <w:shd w:val="clear" w:color="auto" w:fill="333399"/>
            <w:vAlign w:val="center"/>
          </w:tcPr>
          <w:p w:rsidR="00BE7EDA" w:rsidRPr="001D6814" w:rsidRDefault="00BE7EDA" w:rsidP="00733C97">
            <w:pPr>
              <w:ind w:left="-360" w:right="-360"/>
              <w:jc w:val="center"/>
              <w:rPr>
                <w:rFonts w:ascii="Arial" w:hAnsi="Arial" w:cs="Arial"/>
                <w:b/>
                <w:color w:val="FFFFFF" w:themeColor="background1"/>
                <w:sz w:val="14"/>
                <w:szCs w:val="14"/>
              </w:rPr>
            </w:pPr>
            <w:r w:rsidRPr="001D6814">
              <w:rPr>
                <w:rFonts w:ascii="Arial" w:hAnsi="Arial" w:cs="Arial"/>
                <w:b/>
                <w:color w:val="FFFFFF" w:themeColor="background1"/>
                <w:sz w:val="14"/>
                <w:szCs w:val="14"/>
              </w:rPr>
              <w:t>Supply Dry Bulb (ºF)</w:t>
            </w:r>
          </w:p>
        </w:tc>
      </w:tr>
      <w:tr w:rsidR="00BE7EDA" w:rsidRPr="00B745D1">
        <w:trPr>
          <w:trHeight w:hRule="exact" w:val="288"/>
          <w:jc w:val="center"/>
        </w:trPr>
        <w:tc>
          <w:tcPr>
            <w:tcW w:w="1440" w:type="dxa"/>
            <w:shd w:val="clear" w:color="auto" w:fill="FFCC66"/>
            <w:noWrap/>
            <w:tcMar>
              <w:top w:w="10" w:type="dxa"/>
              <w:left w:w="10" w:type="dxa"/>
              <w:bottom w:w="0" w:type="dxa"/>
              <w:right w:w="10" w:type="dxa"/>
            </w:tcMar>
            <w:vAlign w:val="center"/>
          </w:tcPr>
          <w:p w:rsidR="00BE7EDA" w:rsidRPr="00B745D1" w:rsidRDefault="00BE7EDA" w:rsidP="00733C97">
            <w:pPr>
              <w:ind w:left="-360" w:right="-360"/>
              <w:jc w:val="center"/>
              <w:rPr>
                <w:rFonts w:ascii="Arial" w:eastAsia="Arial Unicode MS" w:hAnsi="Arial" w:cs="Arial"/>
                <w:sz w:val="14"/>
                <w:szCs w:val="14"/>
              </w:rPr>
            </w:pPr>
            <w:r w:rsidRPr="00B745D1">
              <w:rPr>
                <w:rFonts w:ascii="Arial" w:hAnsi="Arial" w:cs="Arial"/>
                <w:sz w:val="14"/>
                <w:szCs w:val="14"/>
              </w:rPr>
              <w:t>72</w:t>
            </w:r>
          </w:p>
        </w:tc>
        <w:tc>
          <w:tcPr>
            <w:tcW w:w="540" w:type="dxa"/>
            <w:shd w:val="clear" w:color="auto" w:fill="FFCC66"/>
            <w:noWrap/>
            <w:tcMar>
              <w:top w:w="10" w:type="dxa"/>
              <w:left w:w="10" w:type="dxa"/>
              <w:bottom w:w="0" w:type="dxa"/>
              <w:right w:w="10" w:type="dxa"/>
            </w:tcMar>
            <w:vAlign w:val="center"/>
          </w:tcPr>
          <w:p w:rsidR="00BE7EDA" w:rsidRPr="00B745D1" w:rsidRDefault="00BE7EDA" w:rsidP="00733C97">
            <w:pPr>
              <w:ind w:left="-360" w:right="-360"/>
              <w:jc w:val="center"/>
              <w:rPr>
                <w:rFonts w:ascii="Arial" w:eastAsia="Arial Unicode MS" w:hAnsi="Arial" w:cs="Arial"/>
                <w:sz w:val="14"/>
                <w:szCs w:val="14"/>
              </w:rPr>
            </w:pPr>
            <w:r w:rsidRPr="00B745D1">
              <w:rPr>
                <w:rFonts w:ascii="Arial" w:hAnsi="Arial" w:cs="Arial"/>
                <w:sz w:val="14"/>
                <w:szCs w:val="14"/>
              </w:rPr>
              <w:t>50.0</w:t>
            </w:r>
          </w:p>
        </w:tc>
        <w:tc>
          <w:tcPr>
            <w:tcW w:w="1800" w:type="dxa"/>
            <w:shd w:val="clear" w:color="auto" w:fill="FFCC66"/>
            <w:noWrap/>
            <w:tcMar>
              <w:top w:w="10" w:type="dxa"/>
              <w:left w:w="10" w:type="dxa"/>
              <w:bottom w:w="0" w:type="dxa"/>
              <w:right w:w="10" w:type="dxa"/>
            </w:tcMar>
            <w:vAlign w:val="center"/>
          </w:tcPr>
          <w:p w:rsidR="00BE7EDA" w:rsidRPr="00B745D1" w:rsidRDefault="00BE7EDA" w:rsidP="00733C97">
            <w:pPr>
              <w:ind w:left="-360" w:right="-360"/>
              <w:jc w:val="center"/>
              <w:rPr>
                <w:rFonts w:ascii="Arial" w:eastAsia="Arial Unicode MS" w:hAnsi="Arial" w:cs="Arial"/>
                <w:sz w:val="14"/>
                <w:szCs w:val="14"/>
              </w:rPr>
            </w:pPr>
            <w:r w:rsidRPr="00B745D1">
              <w:rPr>
                <w:rFonts w:ascii="Arial" w:hAnsi="Arial" w:cs="Arial"/>
                <w:sz w:val="14"/>
                <w:szCs w:val="14"/>
              </w:rPr>
              <w:t>58.5</w:t>
            </w:r>
          </w:p>
        </w:tc>
        <w:tc>
          <w:tcPr>
            <w:tcW w:w="1440" w:type="dxa"/>
            <w:shd w:val="clear" w:color="auto" w:fill="FFCC66"/>
            <w:noWrap/>
            <w:tcMar>
              <w:top w:w="10" w:type="dxa"/>
              <w:left w:w="10" w:type="dxa"/>
              <w:bottom w:w="0" w:type="dxa"/>
              <w:right w:w="10" w:type="dxa"/>
            </w:tcMar>
            <w:vAlign w:val="center"/>
          </w:tcPr>
          <w:p w:rsidR="00BE7EDA" w:rsidRPr="00B745D1" w:rsidRDefault="00BE7EDA" w:rsidP="00733C97">
            <w:pPr>
              <w:ind w:left="-360" w:right="-360"/>
              <w:jc w:val="center"/>
              <w:rPr>
                <w:rFonts w:ascii="Arial" w:eastAsia="Arial Unicode MS" w:hAnsi="Arial" w:cs="Arial"/>
                <w:sz w:val="14"/>
                <w:szCs w:val="14"/>
              </w:rPr>
            </w:pPr>
            <w:r w:rsidRPr="00B745D1">
              <w:rPr>
                <w:rFonts w:ascii="Arial" w:hAnsi="Arial" w:cs="Arial"/>
                <w:sz w:val="14"/>
                <w:szCs w:val="14"/>
              </w:rPr>
              <w:t>128</w:t>
            </w:r>
          </w:p>
        </w:tc>
        <w:tc>
          <w:tcPr>
            <w:tcW w:w="1620" w:type="dxa"/>
            <w:shd w:val="clear" w:color="auto" w:fill="FFCC66"/>
            <w:vAlign w:val="center"/>
          </w:tcPr>
          <w:p w:rsidR="00BE7EDA" w:rsidRPr="00B745D1" w:rsidRDefault="00BE7EDA" w:rsidP="00733C97">
            <w:pPr>
              <w:ind w:left="-360" w:right="-360"/>
              <w:jc w:val="center"/>
              <w:rPr>
                <w:rFonts w:ascii="Arial" w:hAnsi="Arial" w:cs="Arial"/>
                <w:sz w:val="14"/>
                <w:szCs w:val="14"/>
              </w:rPr>
            </w:pPr>
            <w:r w:rsidRPr="00B745D1">
              <w:rPr>
                <w:rFonts w:ascii="Arial" w:hAnsi="Arial" w:cs="Arial"/>
                <w:sz w:val="14"/>
                <w:szCs w:val="14"/>
              </w:rPr>
              <w:t>107</w:t>
            </w:r>
          </w:p>
        </w:tc>
        <w:tc>
          <w:tcPr>
            <w:tcW w:w="1620" w:type="dxa"/>
            <w:shd w:val="clear" w:color="auto" w:fill="FFCC66"/>
            <w:noWrap/>
            <w:tcMar>
              <w:top w:w="10" w:type="dxa"/>
              <w:left w:w="10" w:type="dxa"/>
              <w:bottom w:w="0" w:type="dxa"/>
              <w:right w:w="10" w:type="dxa"/>
            </w:tcMar>
            <w:vAlign w:val="center"/>
          </w:tcPr>
          <w:p w:rsidR="00BE7EDA" w:rsidRPr="00B745D1" w:rsidRDefault="00BE7EDA" w:rsidP="00733C97">
            <w:pPr>
              <w:ind w:left="-360" w:right="-360"/>
              <w:jc w:val="center"/>
              <w:rPr>
                <w:rFonts w:ascii="Arial" w:eastAsia="Arial Unicode MS" w:hAnsi="Arial" w:cs="Arial"/>
                <w:sz w:val="14"/>
                <w:szCs w:val="14"/>
              </w:rPr>
            </w:pPr>
            <w:r w:rsidRPr="00B745D1">
              <w:rPr>
                <w:rFonts w:ascii="Arial" w:hAnsi="Arial" w:cs="Arial"/>
                <w:sz w:val="14"/>
                <w:szCs w:val="14"/>
              </w:rPr>
              <w:t>83%</w:t>
            </w:r>
          </w:p>
        </w:tc>
        <w:tc>
          <w:tcPr>
            <w:tcW w:w="1481" w:type="dxa"/>
            <w:shd w:val="clear" w:color="auto" w:fill="FFCC66"/>
            <w:vAlign w:val="center"/>
          </w:tcPr>
          <w:p w:rsidR="00BE7EDA" w:rsidRPr="00B745D1" w:rsidRDefault="00BE7EDA" w:rsidP="00733C97">
            <w:pPr>
              <w:ind w:left="-360" w:right="-360"/>
              <w:jc w:val="center"/>
              <w:rPr>
                <w:rFonts w:ascii="Arial" w:hAnsi="Arial" w:cs="Arial"/>
                <w:sz w:val="14"/>
                <w:szCs w:val="14"/>
              </w:rPr>
            </w:pPr>
            <w:r w:rsidRPr="00B745D1">
              <w:rPr>
                <w:rFonts w:ascii="Arial" w:hAnsi="Arial" w:cs="Arial"/>
                <w:sz w:val="14"/>
                <w:szCs w:val="14"/>
              </w:rPr>
              <w:t>51.1</w:t>
            </w:r>
          </w:p>
        </w:tc>
      </w:tr>
      <w:tr w:rsidR="00BE7EDA" w:rsidRPr="00B745D1">
        <w:trPr>
          <w:trHeight w:hRule="exact" w:val="288"/>
          <w:jc w:val="center"/>
        </w:trPr>
        <w:tc>
          <w:tcPr>
            <w:tcW w:w="1440" w:type="dxa"/>
            <w:shd w:val="clear" w:color="auto" w:fill="FFCC66"/>
            <w:noWrap/>
            <w:tcMar>
              <w:top w:w="10" w:type="dxa"/>
              <w:left w:w="10" w:type="dxa"/>
              <w:bottom w:w="0" w:type="dxa"/>
              <w:right w:w="10" w:type="dxa"/>
            </w:tcMar>
            <w:vAlign w:val="center"/>
          </w:tcPr>
          <w:p w:rsidR="00BE7EDA" w:rsidRPr="00B745D1" w:rsidRDefault="00BE7EDA" w:rsidP="00733C97">
            <w:pPr>
              <w:ind w:left="-360" w:right="-360"/>
              <w:jc w:val="center"/>
              <w:rPr>
                <w:rFonts w:ascii="Arial" w:eastAsia="Arial Unicode MS" w:hAnsi="Arial" w:cs="Arial"/>
                <w:sz w:val="14"/>
                <w:szCs w:val="14"/>
              </w:rPr>
            </w:pPr>
            <w:r w:rsidRPr="00B745D1">
              <w:rPr>
                <w:rFonts w:ascii="Arial" w:hAnsi="Arial" w:cs="Arial"/>
                <w:sz w:val="14"/>
                <w:szCs w:val="14"/>
              </w:rPr>
              <w:t>80</w:t>
            </w:r>
          </w:p>
        </w:tc>
        <w:tc>
          <w:tcPr>
            <w:tcW w:w="540" w:type="dxa"/>
            <w:shd w:val="clear" w:color="auto" w:fill="FFCC66"/>
            <w:noWrap/>
            <w:tcMar>
              <w:top w:w="10" w:type="dxa"/>
              <w:left w:w="10" w:type="dxa"/>
              <w:bottom w:w="0" w:type="dxa"/>
              <w:right w:w="10" w:type="dxa"/>
            </w:tcMar>
            <w:vAlign w:val="center"/>
          </w:tcPr>
          <w:p w:rsidR="00BE7EDA" w:rsidRPr="00B745D1" w:rsidRDefault="00BE7EDA" w:rsidP="00733C97">
            <w:pPr>
              <w:ind w:left="-360" w:right="-360"/>
              <w:jc w:val="center"/>
              <w:rPr>
                <w:rFonts w:ascii="Arial" w:eastAsia="Arial Unicode MS" w:hAnsi="Arial" w:cs="Arial"/>
                <w:sz w:val="14"/>
                <w:szCs w:val="14"/>
              </w:rPr>
            </w:pPr>
            <w:r w:rsidRPr="00B745D1">
              <w:rPr>
                <w:rFonts w:ascii="Arial" w:hAnsi="Arial" w:cs="Arial"/>
                <w:sz w:val="14"/>
                <w:szCs w:val="14"/>
              </w:rPr>
              <w:t>38.3</w:t>
            </w:r>
          </w:p>
        </w:tc>
        <w:tc>
          <w:tcPr>
            <w:tcW w:w="1800" w:type="dxa"/>
            <w:shd w:val="clear" w:color="auto" w:fill="FFCC66"/>
            <w:noWrap/>
            <w:tcMar>
              <w:top w:w="10" w:type="dxa"/>
              <w:left w:w="10" w:type="dxa"/>
              <w:bottom w:w="0" w:type="dxa"/>
              <w:right w:w="10" w:type="dxa"/>
            </w:tcMar>
            <w:vAlign w:val="center"/>
          </w:tcPr>
          <w:p w:rsidR="00BE7EDA" w:rsidRPr="00B745D1" w:rsidRDefault="00BE7EDA" w:rsidP="00733C97">
            <w:pPr>
              <w:ind w:left="-360" w:right="-360"/>
              <w:jc w:val="center"/>
              <w:rPr>
                <w:rFonts w:ascii="Arial" w:eastAsia="Arial Unicode MS" w:hAnsi="Arial" w:cs="Arial"/>
                <w:sz w:val="14"/>
                <w:szCs w:val="14"/>
              </w:rPr>
            </w:pPr>
            <w:r w:rsidRPr="00B745D1">
              <w:rPr>
                <w:rFonts w:ascii="Arial" w:hAnsi="Arial" w:cs="Arial"/>
                <w:sz w:val="14"/>
                <w:szCs w:val="14"/>
              </w:rPr>
              <w:t>62.0</w:t>
            </w:r>
          </w:p>
        </w:tc>
        <w:tc>
          <w:tcPr>
            <w:tcW w:w="1440" w:type="dxa"/>
            <w:shd w:val="clear" w:color="auto" w:fill="FFCC66"/>
            <w:noWrap/>
            <w:tcMar>
              <w:top w:w="10" w:type="dxa"/>
              <w:left w:w="10" w:type="dxa"/>
              <w:bottom w:w="0" w:type="dxa"/>
              <w:right w:w="10" w:type="dxa"/>
            </w:tcMar>
            <w:vAlign w:val="center"/>
          </w:tcPr>
          <w:p w:rsidR="00BE7EDA" w:rsidRPr="00B745D1" w:rsidRDefault="00BE7EDA" w:rsidP="00733C97">
            <w:pPr>
              <w:ind w:left="-360" w:right="-360"/>
              <w:jc w:val="center"/>
              <w:rPr>
                <w:rFonts w:ascii="Arial" w:eastAsia="Arial Unicode MS" w:hAnsi="Arial" w:cs="Arial"/>
                <w:sz w:val="14"/>
                <w:szCs w:val="14"/>
              </w:rPr>
            </w:pPr>
            <w:r w:rsidRPr="00B745D1">
              <w:rPr>
                <w:rFonts w:ascii="Arial" w:hAnsi="Arial" w:cs="Arial"/>
                <w:sz w:val="14"/>
                <w:szCs w:val="14"/>
              </w:rPr>
              <w:t>164</w:t>
            </w:r>
          </w:p>
        </w:tc>
        <w:tc>
          <w:tcPr>
            <w:tcW w:w="1620" w:type="dxa"/>
            <w:shd w:val="clear" w:color="auto" w:fill="FFCC66"/>
            <w:vAlign w:val="center"/>
          </w:tcPr>
          <w:p w:rsidR="00BE7EDA" w:rsidRPr="00B745D1" w:rsidRDefault="00BE7EDA" w:rsidP="00733C97">
            <w:pPr>
              <w:ind w:left="-360" w:right="-360"/>
              <w:jc w:val="center"/>
              <w:rPr>
                <w:rFonts w:ascii="Arial" w:hAnsi="Arial" w:cs="Arial"/>
                <w:sz w:val="14"/>
                <w:szCs w:val="14"/>
              </w:rPr>
            </w:pPr>
            <w:r w:rsidRPr="00B745D1">
              <w:rPr>
                <w:rFonts w:ascii="Arial" w:hAnsi="Arial" w:cs="Arial"/>
                <w:sz w:val="14"/>
                <w:szCs w:val="14"/>
              </w:rPr>
              <w:t>144</w:t>
            </w:r>
          </w:p>
        </w:tc>
        <w:tc>
          <w:tcPr>
            <w:tcW w:w="1620" w:type="dxa"/>
            <w:shd w:val="clear" w:color="auto" w:fill="FFCC66"/>
            <w:noWrap/>
            <w:tcMar>
              <w:top w:w="10" w:type="dxa"/>
              <w:left w:w="10" w:type="dxa"/>
              <w:bottom w:w="0" w:type="dxa"/>
              <w:right w:w="10" w:type="dxa"/>
            </w:tcMar>
            <w:vAlign w:val="center"/>
          </w:tcPr>
          <w:p w:rsidR="00BE7EDA" w:rsidRPr="00B745D1" w:rsidRDefault="00BE7EDA" w:rsidP="00733C97">
            <w:pPr>
              <w:ind w:left="-360" w:right="-360"/>
              <w:jc w:val="center"/>
              <w:rPr>
                <w:rFonts w:ascii="Arial" w:eastAsia="Arial Unicode MS" w:hAnsi="Arial" w:cs="Arial"/>
                <w:sz w:val="14"/>
                <w:szCs w:val="14"/>
              </w:rPr>
            </w:pPr>
            <w:r w:rsidRPr="00B745D1">
              <w:rPr>
                <w:rFonts w:ascii="Arial" w:hAnsi="Arial" w:cs="Arial"/>
                <w:sz w:val="14"/>
                <w:szCs w:val="14"/>
              </w:rPr>
              <w:t>88%</w:t>
            </w:r>
          </w:p>
        </w:tc>
        <w:tc>
          <w:tcPr>
            <w:tcW w:w="1481" w:type="dxa"/>
            <w:shd w:val="clear" w:color="auto" w:fill="FFCC66"/>
            <w:vAlign w:val="center"/>
          </w:tcPr>
          <w:p w:rsidR="00BE7EDA" w:rsidRPr="00B745D1" w:rsidRDefault="00BE7EDA" w:rsidP="00733C97">
            <w:pPr>
              <w:ind w:left="-360" w:right="-360"/>
              <w:jc w:val="center"/>
              <w:rPr>
                <w:rFonts w:ascii="Arial" w:hAnsi="Arial" w:cs="Arial"/>
                <w:sz w:val="14"/>
                <w:szCs w:val="14"/>
              </w:rPr>
            </w:pPr>
            <w:r w:rsidRPr="00B745D1">
              <w:rPr>
                <w:rFonts w:ascii="Arial" w:hAnsi="Arial" w:cs="Arial"/>
                <w:sz w:val="14"/>
                <w:szCs w:val="14"/>
              </w:rPr>
              <w:t>51.4</w:t>
            </w:r>
          </w:p>
        </w:tc>
      </w:tr>
      <w:tr w:rsidR="00BE7EDA" w:rsidRPr="00B745D1">
        <w:trPr>
          <w:trHeight w:hRule="exact" w:val="288"/>
          <w:jc w:val="center"/>
        </w:trPr>
        <w:tc>
          <w:tcPr>
            <w:tcW w:w="1440" w:type="dxa"/>
            <w:shd w:val="clear" w:color="auto" w:fill="FFCC66"/>
            <w:noWrap/>
            <w:tcMar>
              <w:top w:w="10" w:type="dxa"/>
              <w:left w:w="10" w:type="dxa"/>
              <w:bottom w:w="0" w:type="dxa"/>
              <w:right w:w="10" w:type="dxa"/>
            </w:tcMar>
            <w:vAlign w:val="center"/>
          </w:tcPr>
          <w:p w:rsidR="00BE7EDA" w:rsidRPr="00B745D1" w:rsidRDefault="00BE7EDA" w:rsidP="00733C97">
            <w:pPr>
              <w:ind w:left="-360" w:right="-360"/>
              <w:jc w:val="center"/>
              <w:rPr>
                <w:rFonts w:ascii="Arial" w:eastAsia="Arial Unicode MS" w:hAnsi="Arial" w:cs="Arial"/>
                <w:sz w:val="14"/>
                <w:szCs w:val="14"/>
              </w:rPr>
            </w:pPr>
            <w:r w:rsidRPr="00B745D1">
              <w:rPr>
                <w:rFonts w:ascii="Arial" w:hAnsi="Arial" w:cs="Arial"/>
                <w:sz w:val="14"/>
                <w:szCs w:val="14"/>
              </w:rPr>
              <w:t>90</w:t>
            </w:r>
          </w:p>
        </w:tc>
        <w:tc>
          <w:tcPr>
            <w:tcW w:w="540" w:type="dxa"/>
            <w:shd w:val="clear" w:color="auto" w:fill="FFCC66"/>
            <w:noWrap/>
            <w:tcMar>
              <w:top w:w="10" w:type="dxa"/>
              <w:left w:w="10" w:type="dxa"/>
              <w:bottom w:w="0" w:type="dxa"/>
              <w:right w:w="10" w:type="dxa"/>
            </w:tcMar>
            <w:vAlign w:val="center"/>
          </w:tcPr>
          <w:p w:rsidR="00BE7EDA" w:rsidRPr="00B745D1" w:rsidRDefault="00BE7EDA" w:rsidP="00733C97">
            <w:pPr>
              <w:ind w:left="-360" w:right="-360"/>
              <w:jc w:val="center"/>
              <w:rPr>
                <w:rFonts w:ascii="Arial" w:eastAsia="Arial Unicode MS" w:hAnsi="Arial" w:cs="Arial"/>
                <w:sz w:val="14"/>
                <w:szCs w:val="14"/>
              </w:rPr>
            </w:pPr>
            <w:r w:rsidRPr="00B745D1">
              <w:rPr>
                <w:rFonts w:ascii="Arial" w:hAnsi="Arial" w:cs="Arial"/>
                <w:sz w:val="14"/>
                <w:szCs w:val="14"/>
              </w:rPr>
              <w:t>27.8</w:t>
            </w:r>
          </w:p>
        </w:tc>
        <w:tc>
          <w:tcPr>
            <w:tcW w:w="1800" w:type="dxa"/>
            <w:shd w:val="clear" w:color="auto" w:fill="FFCC66"/>
            <w:noWrap/>
            <w:tcMar>
              <w:top w:w="10" w:type="dxa"/>
              <w:left w:w="10" w:type="dxa"/>
              <w:bottom w:w="0" w:type="dxa"/>
              <w:right w:w="10" w:type="dxa"/>
            </w:tcMar>
            <w:vAlign w:val="center"/>
          </w:tcPr>
          <w:p w:rsidR="00BE7EDA" w:rsidRPr="00B745D1" w:rsidRDefault="00BE7EDA" w:rsidP="00733C97">
            <w:pPr>
              <w:ind w:left="-360" w:right="-360"/>
              <w:jc w:val="center"/>
              <w:rPr>
                <w:rFonts w:ascii="Arial" w:eastAsia="Arial Unicode MS" w:hAnsi="Arial" w:cs="Arial"/>
                <w:sz w:val="14"/>
                <w:szCs w:val="14"/>
              </w:rPr>
            </w:pPr>
            <w:r w:rsidRPr="00B745D1">
              <w:rPr>
                <w:rFonts w:ascii="Arial" w:hAnsi="Arial" w:cs="Arial"/>
                <w:sz w:val="14"/>
                <w:szCs w:val="14"/>
              </w:rPr>
              <w:t>66.5</w:t>
            </w:r>
          </w:p>
        </w:tc>
        <w:tc>
          <w:tcPr>
            <w:tcW w:w="1440" w:type="dxa"/>
            <w:shd w:val="clear" w:color="auto" w:fill="FFCC66"/>
            <w:noWrap/>
            <w:tcMar>
              <w:top w:w="10" w:type="dxa"/>
              <w:left w:w="10" w:type="dxa"/>
              <w:bottom w:w="0" w:type="dxa"/>
              <w:right w:w="10" w:type="dxa"/>
            </w:tcMar>
            <w:vAlign w:val="center"/>
          </w:tcPr>
          <w:p w:rsidR="00BE7EDA" w:rsidRPr="00B745D1" w:rsidRDefault="00BE7EDA" w:rsidP="00733C97">
            <w:pPr>
              <w:ind w:left="-360" w:right="-360"/>
              <w:jc w:val="center"/>
              <w:rPr>
                <w:rFonts w:ascii="Arial" w:eastAsia="Arial Unicode MS" w:hAnsi="Arial" w:cs="Arial"/>
                <w:sz w:val="14"/>
                <w:szCs w:val="14"/>
              </w:rPr>
            </w:pPr>
            <w:r w:rsidRPr="00B745D1">
              <w:rPr>
                <w:rFonts w:ascii="Arial" w:hAnsi="Arial" w:cs="Arial"/>
                <w:sz w:val="14"/>
                <w:szCs w:val="14"/>
              </w:rPr>
              <w:t>210</w:t>
            </w:r>
          </w:p>
        </w:tc>
        <w:tc>
          <w:tcPr>
            <w:tcW w:w="1620" w:type="dxa"/>
            <w:shd w:val="clear" w:color="auto" w:fill="FFCC66"/>
            <w:vAlign w:val="center"/>
          </w:tcPr>
          <w:p w:rsidR="00BE7EDA" w:rsidRPr="00B745D1" w:rsidRDefault="00BE7EDA" w:rsidP="00733C97">
            <w:pPr>
              <w:ind w:left="-360" w:right="-360"/>
              <w:jc w:val="center"/>
              <w:rPr>
                <w:rFonts w:ascii="Arial" w:hAnsi="Arial" w:cs="Arial"/>
                <w:sz w:val="14"/>
                <w:szCs w:val="14"/>
              </w:rPr>
            </w:pPr>
            <w:r w:rsidRPr="00B745D1">
              <w:rPr>
                <w:rFonts w:ascii="Arial" w:hAnsi="Arial" w:cs="Arial"/>
                <w:sz w:val="14"/>
                <w:szCs w:val="14"/>
              </w:rPr>
              <w:t>188</w:t>
            </w:r>
          </w:p>
        </w:tc>
        <w:tc>
          <w:tcPr>
            <w:tcW w:w="1620" w:type="dxa"/>
            <w:shd w:val="clear" w:color="auto" w:fill="FFCC66"/>
            <w:noWrap/>
            <w:tcMar>
              <w:top w:w="10" w:type="dxa"/>
              <w:left w:w="10" w:type="dxa"/>
              <w:bottom w:w="0" w:type="dxa"/>
              <w:right w:w="10" w:type="dxa"/>
            </w:tcMar>
            <w:vAlign w:val="center"/>
          </w:tcPr>
          <w:p w:rsidR="00BE7EDA" w:rsidRPr="00B745D1" w:rsidRDefault="00BE7EDA" w:rsidP="00733C97">
            <w:pPr>
              <w:ind w:left="-360" w:right="-360"/>
              <w:jc w:val="center"/>
              <w:rPr>
                <w:rFonts w:ascii="Arial" w:eastAsia="Arial Unicode MS" w:hAnsi="Arial" w:cs="Arial"/>
                <w:sz w:val="14"/>
                <w:szCs w:val="14"/>
              </w:rPr>
            </w:pPr>
            <w:r w:rsidRPr="00B745D1">
              <w:rPr>
                <w:rFonts w:ascii="Arial" w:hAnsi="Arial" w:cs="Arial"/>
                <w:sz w:val="14"/>
                <w:szCs w:val="14"/>
              </w:rPr>
              <w:t>90%</w:t>
            </w:r>
          </w:p>
        </w:tc>
        <w:tc>
          <w:tcPr>
            <w:tcW w:w="1481" w:type="dxa"/>
            <w:shd w:val="clear" w:color="auto" w:fill="FFCC66"/>
            <w:vAlign w:val="center"/>
          </w:tcPr>
          <w:p w:rsidR="00BE7EDA" w:rsidRPr="00B745D1" w:rsidRDefault="00BE7EDA" w:rsidP="00733C97">
            <w:pPr>
              <w:ind w:left="-360" w:right="-360"/>
              <w:jc w:val="center"/>
              <w:rPr>
                <w:rFonts w:ascii="Arial" w:hAnsi="Arial" w:cs="Arial"/>
                <w:sz w:val="14"/>
                <w:szCs w:val="14"/>
              </w:rPr>
            </w:pPr>
            <w:r w:rsidRPr="00B745D1">
              <w:rPr>
                <w:rFonts w:ascii="Arial" w:hAnsi="Arial" w:cs="Arial"/>
                <w:sz w:val="14"/>
                <w:szCs w:val="14"/>
              </w:rPr>
              <w:t>52.1</w:t>
            </w:r>
          </w:p>
        </w:tc>
      </w:tr>
      <w:tr w:rsidR="00BE7EDA" w:rsidRPr="00B745D1">
        <w:trPr>
          <w:trHeight w:hRule="exact" w:val="288"/>
          <w:jc w:val="center"/>
        </w:trPr>
        <w:tc>
          <w:tcPr>
            <w:tcW w:w="1440" w:type="dxa"/>
            <w:shd w:val="clear" w:color="auto" w:fill="FFCC66"/>
            <w:noWrap/>
            <w:tcMar>
              <w:top w:w="10" w:type="dxa"/>
              <w:left w:w="10" w:type="dxa"/>
              <w:bottom w:w="0" w:type="dxa"/>
              <w:right w:w="10" w:type="dxa"/>
            </w:tcMar>
            <w:vAlign w:val="center"/>
          </w:tcPr>
          <w:p w:rsidR="00BE7EDA" w:rsidRPr="00B745D1" w:rsidRDefault="00BE7EDA" w:rsidP="00733C97">
            <w:pPr>
              <w:ind w:left="-360" w:right="-360"/>
              <w:jc w:val="center"/>
              <w:rPr>
                <w:rFonts w:ascii="Arial" w:eastAsia="Arial Unicode MS" w:hAnsi="Arial" w:cs="Arial"/>
                <w:sz w:val="14"/>
                <w:szCs w:val="14"/>
              </w:rPr>
            </w:pPr>
            <w:r w:rsidRPr="00B745D1">
              <w:rPr>
                <w:rFonts w:ascii="Arial" w:hAnsi="Arial" w:cs="Arial"/>
                <w:sz w:val="14"/>
                <w:szCs w:val="14"/>
              </w:rPr>
              <w:t>100</w:t>
            </w:r>
          </w:p>
        </w:tc>
        <w:tc>
          <w:tcPr>
            <w:tcW w:w="540" w:type="dxa"/>
            <w:shd w:val="clear" w:color="auto" w:fill="FFCC66"/>
            <w:noWrap/>
            <w:tcMar>
              <w:top w:w="10" w:type="dxa"/>
              <w:left w:w="10" w:type="dxa"/>
              <w:bottom w:w="0" w:type="dxa"/>
              <w:right w:w="10" w:type="dxa"/>
            </w:tcMar>
            <w:vAlign w:val="center"/>
          </w:tcPr>
          <w:p w:rsidR="00BE7EDA" w:rsidRPr="00B745D1" w:rsidRDefault="00BE7EDA" w:rsidP="00733C97">
            <w:pPr>
              <w:ind w:left="-360" w:right="-360"/>
              <w:jc w:val="center"/>
              <w:rPr>
                <w:rFonts w:ascii="Arial" w:eastAsia="Arial Unicode MS" w:hAnsi="Arial" w:cs="Arial"/>
                <w:sz w:val="14"/>
                <w:szCs w:val="14"/>
              </w:rPr>
            </w:pPr>
            <w:r w:rsidRPr="00B745D1">
              <w:rPr>
                <w:rFonts w:ascii="Arial" w:hAnsi="Arial" w:cs="Arial"/>
                <w:sz w:val="14"/>
                <w:szCs w:val="14"/>
              </w:rPr>
              <w:t>20.4</w:t>
            </w:r>
          </w:p>
        </w:tc>
        <w:tc>
          <w:tcPr>
            <w:tcW w:w="1800" w:type="dxa"/>
            <w:shd w:val="clear" w:color="auto" w:fill="FFCC66"/>
            <w:noWrap/>
            <w:tcMar>
              <w:top w:w="10" w:type="dxa"/>
              <w:left w:w="10" w:type="dxa"/>
              <w:bottom w:w="0" w:type="dxa"/>
              <w:right w:w="10" w:type="dxa"/>
            </w:tcMar>
            <w:vAlign w:val="center"/>
          </w:tcPr>
          <w:p w:rsidR="00BE7EDA" w:rsidRPr="00B745D1" w:rsidRDefault="00BE7EDA" w:rsidP="00733C97">
            <w:pPr>
              <w:ind w:left="-360" w:right="-360"/>
              <w:jc w:val="center"/>
              <w:rPr>
                <w:rFonts w:ascii="Arial" w:eastAsia="Arial Unicode MS" w:hAnsi="Arial" w:cs="Arial"/>
                <w:sz w:val="14"/>
                <w:szCs w:val="14"/>
              </w:rPr>
            </w:pPr>
            <w:r w:rsidRPr="00B745D1">
              <w:rPr>
                <w:rFonts w:ascii="Arial" w:hAnsi="Arial" w:cs="Arial"/>
                <w:sz w:val="14"/>
                <w:szCs w:val="14"/>
              </w:rPr>
              <w:t>71.0</w:t>
            </w:r>
          </w:p>
        </w:tc>
        <w:tc>
          <w:tcPr>
            <w:tcW w:w="1440" w:type="dxa"/>
            <w:shd w:val="clear" w:color="auto" w:fill="FFCC66"/>
            <w:noWrap/>
            <w:tcMar>
              <w:top w:w="10" w:type="dxa"/>
              <w:left w:w="10" w:type="dxa"/>
              <w:bottom w:w="0" w:type="dxa"/>
              <w:right w:w="10" w:type="dxa"/>
            </w:tcMar>
            <w:vAlign w:val="center"/>
          </w:tcPr>
          <w:p w:rsidR="00BE7EDA" w:rsidRPr="00B745D1" w:rsidRDefault="00BE7EDA" w:rsidP="00733C97">
            <w:pPr>
              <w:ind w:left="-360" w:right="-360"/>
              <w:jc w:val="center"/>
              <w:rPr>
                <w:rFonts w:ascii="Arial" w:eastAsia="Arial Unicode MS" w:hAnsi="Arial" w:cs="Arial"/>
                <w:sz w:val="14"/>
                <w:szCs w:val="14"/>
              </w:rPr>
            </w:pPr>
            <w:r w:rsidRPr="00B745D1">
              <w:rPr>
                <w:rFonts w:ascii="Arial" w:hAnsi="Arial" w:cs="Arial"/>
                <w:sz w:val="14"/>
                <w:szCs w:val="14"/>
              </w:rPr>
              <w:t>255</w:t>
            </w:r>
          </w:p>
        </w:tc>
        <w:tc>
          <w:tcPr>
            <w:tcW w:w="1620" w:type="dxa"/>
            <w:shd w:val="clear" w:color="auto" w:fill="FFCC66"/>
            <w:vAlign w:val="center"/>
          </w:tcPr>
          <w:p w:rsidR="00BE7EDA" w:rsidRPr="00B745D1" w:rsidRDefault="00BE7EDA" w:rsidP="00733C97">
            <w:pPr>
              <w:ind w:left="-360" w:right="-360"/>
              <w:jc w:val="center"/>
              <w:rPr>
                <w:rFonts w:ascii="Arial" w:hAnsi="Arial" w:cs="Arial"/>
                <w:sz w:val="14"/>
                <w:szCs w:val="14"/>
              </w:rPr>
            </w:pPr>
            <w:r w:rsidRPr="00B745D1">
              <w:rPr>
                <w:rFonts w:ascii="Arial" w:hAnsi="Arial" w:cs="Arial"/>
                <w:sz w:val="14"/>
                <w:szCs w:val="14"/>
              </w:rPr>
              <w:t>228</w:t>
            </w:r>
          </w:p>
        </w:tc>
        <w:tc>
          <w:tcPr>
            <w:tcW w:w="1620" w:type="dxa"/>
            <w:shd w:val="clear" w:color="auto" w:fill="FFCC66"/>
            <w:noWrap/>
            <w:tcMar>
              <w:top w:w="10" w:type="dxa"/>
              <w:left w:w="10" w:type="dxa"/>
              <w:bottom w:w="0" w:type="dxa"/>
              <w:right w:w="10" w:type="dxa"/>
            </w:tcMar>
            <w:vAlign w:val="center"/>
          </w:tcPr>
          <w:p w:rsidR="00BE7EDA" w:rsidRPr="00B745D1" w:rsidRDefault="00BE7EDA" w:rsidP="00733C97">
            <w:pPr>
              <w:ind w:left="-360" w:right="-360"/>
              <w:jc w:val="center"/>
              <w:rPr>
                <w:rFonts w:ascii="Arial" w:eastAsia="Arial Unicode MS" w:hAnsi="Arial" w:cs="Arial"/>
                <w:sz w:val="14"/>
                <w:szCs w:val="14"/>
              </w:rPr>
            </w:pPr>
            <w:r w:rsidRPr="00B745D1">
              <w:rPr>
                <w:rFonts w:ascii="Arial" w:hAnsi="Arial" w:cs="Arial"/>
                <w:sz w:val="14"/>
                <w:szCs w:val="14"/>
              </w:rPr>
              <w:t>89%</w:t>
            </w:r>
          </w:p>
        </w:tc>
        <w:tc>
          <w:tcPr>
            <w:tcW w:w="1481" w:type="dxa"/>
            <w:shd w:val="clear" w:color="auto" w:fill="FFCC66"/>
            <w:vAlign w:val="center"/>
          </w:tcPr>
          <w:p w:rsidR="00BE7EDA" w:rsidRPr="00B745D1" w:rsidRDefault="00BE7EDA" w:rsidP="00733C97">
            <w:pPr>
              <w:ind w:left="-360" w:right="-360"/>
              <w:jc w:val="center"/>
              <w:rPr>
                <w:rFonts w:ascii="Arial" w:hAnsi="Arial" w:cs="Arial"/>
                <w:sz w:val="14"/>
                <w:szCs w:val="14"/>
              </w:rPr>
            </w:pPr>
            <w:r w:rsidRPr="00B745D1">
              <w:rPr>
                <w:rFonts w:ascii="Arial" w:hAnsi="Arial" w:cs="Arial"/>
                <w:sz w:val="14"/>
                <w:szCs w:val="14"/>
              </w:rPr>
              <w:t>53.2</w:t>
            </w:r>
          </w:p>
        </w:tc>
      </w:tr>
    </w:tbl>
    <w:p w:rsidR="0022104B" w:rsidRPr="00B745D1" w:rsidRDefault="00083B20" w:rsidP="00733C97">
      <w:pPr>
        <w:ind w:left="-360" w:right="-360"/>
        <w:jc w:val="both"/>
        <w:rPr>
          <w:rFonts w:ascii="Arial" w:hAnsi="Arial" w:cs="Arial"/>
          <w:sz w:val="16"/>
          <w:szCs w:val="16"/>
        </w:rPr>
      </w:pPr>
      <w:r w:rsidRPr="00083B20">
        <w:rPr>
          <w:rFonts w:ascii="Arial" w:hAnsi="Arial" w:cs="Arial"/>
          <w:noProof/>
          <w:sz w:val="18"/>
          <w:szCs w:val="18"/>
        </w:rPr>
        <w:pict>
          <v:shape id="_x0000_s2353" type="#_x0000_t202" style="position:absolute;left:0;text-align:left;margin-left:4.5pt;margin-top:5pt;width:400.25pt;height:31.3pt;z-index:251652096;mso-position-horizontal-relative:text;mso-position-vertical-relative:text" stroked="f">
            <v:textbox style="mso-next-textbox:#_x0000_s2353">
              <w:txbxContent>
                <w:p w:rsidR="006F6E2A" w:rsidRPr="0044221E" w:rsidRDefault="006F6E2A" w:rsidP="0044221E">
                  <w:pPr>
                    <w:pStyle w:val="Heading2"/>
                    <w:rPr>
                      <w:i w:val="0"/>
                      <w:sz w:val="14"/>
                      <w:szCs w:val="14"/>
                    </w:rPr>
                  </w:pPr>
                  <w:r>
                    <w:rPr>
                      <w:b w:val="0"/>
                      <w:i w:val="0"/>
                      <w:color w:val="808080"/>
                      <w:sz w:val="18"/>
                      <w:szCs w:val="18"/>
                      <w:vertAlign w:val="superscript"/>
                    </w:rPr>
                    <w:t>6</w:t>
                  </w:r>
                  <w:r w:rsidRPr="0044221E">
                    <w:rPr>
                      <w:b w:val="0"/>
                      <w:i w:val="0"/>
                      <w:color w:val="808080"/>
                      <w:sz w:val="18"/>
                      <w:szCs w:val="18"/>
                      <w:vertAlign w:val="superscript"/>
                    </w:rPr>
                    <w:t xml:space="preserve"> </w:t>
                  </w:r>
                  <w:r w:rsidRPr="009C2A45">
                    <w:rPr>
                      <w:b w:val="0"/>
                      <w:i w:val="0"/>
                      <w:sz w:val="14"/>
                      <w:szCs w:val="14"/>
                    </w:rPr>
                    <w:t xml:space="preserve">Oracle Heat Containment Presentation, PIAC Conference, </w:t>
                  </w:r>
                  <w:smartTag w:uri="urn:schemas-microsoft-com:office:smarttags" w:element="place">
                    <w:smartTag w:uri="urn:schemas-microsoft-com:office:smarttags" w:element="PlaceName">
                      <w:r w:rsidRPr="009C2A45">
                        <w:rPr>
                          <w:b w:val="0"/>
                          <w:i w:val="0"/>
                          <w:sz w:val="14"/>
                          <w:szCs w:val="14"/>
                        </w:rPr>
                        <w:t>Data</w:t>
                      </w:r>
                    </w:smartTag>
                    <w:r w:rsidRPr="009C2A45">
                      <w:rPr>
                        <w:b w:val="0"/>
                        <w:i w:val="0"/>
                        <w:sz w:val="14"/>
                        <w:szCs w:val="14"/>
                      </w:rPr>
                      <w:t xml:space="preserve"> </w:t>
                    </w:r>
                    <w:smartTag w:uri="urn:schemas-microsoft-com:office:smarttags" w:element="PlaceType">
                      <w:r w:rsidRPr="009C2A45">
                        <w:rPr>
                          <w:b w:val="0"/>
                          <w:i w:val="0"/>
                          <w:sz w:val="14"/>
                          <w:szCs w:val="14"/>
                        </w:rPr>
                        <w:t>Center</w:t>
                      </w:r>
                    </w:smartTag>
                  </w:smartTag>
                  <w:r w:rsidRPr="009C2A45">
                    <w:rPr>
                      <w:b w:val="0"/>
                      <w:i w:val="0"/>
                      <w:sz w:val="14"/>
                      <w:szCs w:val="14"/>
                    </w:rPr>
                    <w:t xml:space="preserve"> Conservation Workshop, IBM, August 2007</w:t>
                  </w:r>
                </w:p>
              </w:txbxContent>
            </v:textbox>
          </v:shape>
        </w:pict>
      </w:r>
    </w:p>
    <w:p w:rsidR="00EC7F1E" w:rsidRDefault="00EC7F1E" w:rsidP="006F6E2A">
      <w:pPr>
        <w:spacing w:line="280" w:lineRule="exact"/>
        <w:ind w:left="-360" w:right="-468"/>
        <w:jc w:val="both"/>
        <w:rPr>
          <w:rFonts w:ascii="Arial" w:hAnsi="Arial" w:cs="Arial"/>
          <w:i/>
          <w:sz w:val="18"/>
          <w:szCs w:val="18"/>
        </w:rPr>
      </w:pPr>
    </w:p>
    <w:p w:rsidR="000D7346" w:rsidRDefault="00676A0A" w:rsidP="006F6E2A">
      <w:pPr>
        <w:spacing w:line="280" w:lineRule="exact"/>
        <w:ind w:left="-360" w:right="-468"/>
        <w:jc w:val="both"/>
        <w:rPr>
          <w:rFonts w:ascii="Arial" w:hAnsi="Arial" w:cs="Arial"/>
          <w:sz w:val="18"/>
          <w:szCs w:val="18"/>
        </w:rPr>
      </w:pPr>
      <w:r w:rsidRPr="00B745D1">
        <w:rPr>
          <w:rFonts w:ascii="Arial" w:hAnsi="Arial" w:cs="Arial"/>
          <w:i/>
          <w:sz w:val="18"/>
          <w:szCs w:val="18"/>
        </w:rPr>
        <w:t>Table 2</w:t>
      </w:r>
      <w:r w:rsidRPr="00B745D1">
        <w:rPr>
          <w:rFonts w:ascii="Arial" w:hAnsi="Arial" w:cs="Arial"/>
          <w:sz w:val="18"/>
          <w:szCs w:val="18"/>
        </w:rPr>
        <w:t xml:space="preserve"> </w:t>
      </w:r>
      <w:r w:rsidR="003E6642" w:rsidRPr="00B745D1">
        <w:rPr>
          <w:rFonts w:ascii="Arial" w:hAnsi="Arial" w:cs="Arial"/>
          <w:sz w:val="18"/>
          <w:szCs w:val="18"/>
        </w:rPr>
        <w:t>data demonstrates</w:t>
      </w:r>
      <w:r w:rsidRPr="00B745D1">
        <w:rPr>
          <w:rFonts w:ascii="Arial" w:hAnsi="Arial" w:cs="Arial"/>
          <w:sz w:val="18"/>
          <w:szCs w:val="18"/>
        </w:rPr>
        <w:t xml:space="preserve"> </w:t>
      </w:r>
      <w:r w:rsidR="0022104B" w:rsidRPr="00B745D1">
        <w:rPr>
          <w:rFonts w:ascii="Arial" w:hAnsi="Arial" w:cs="Arial"/>
          <w:sz w:val="18"/>
          <w:szCs w:val="18"/>
        </w:rPr>
        <w:t>maintain</w:t>
      </w:r>
      <w:r w:rsidR="00157482" w:rsidRPr="00B745D1">
        <w:rPr>
          <w:rFonts w:ascii="Arial" w:hAnsi="Arial" w:cs="Arial"/>
          <w:sz w:val="18"/>
          <w:szCs w:val="18"/>
        </w:rPr>
        <w:t>ing a</w:t>
      </w:r>
      <w:r w:rsidR="0022104B" w:rsidRPr="00B745D1">
        <w:rPr>
          <w:rFonts w:ascii="Arial" w:hAnsi="Arial" w:cs="Arial"/>
          <w:sz w:val="18"/>
          <w:szCs w:val="18"/>
        </w:rPr>
        <w:t xml:space="preserve"> 68 </w:t>
      </w:r>
      <w:r w:rsidR="00233208" w:rsidRPr="00B745D1">
        <w:rPr>
          <w:rFonts w:ascii="Arial" w:hAnsi="Arial" w:cs="Arial"/>
          <w:sz w:val="18"/>
          <w:szCs w:val="18"/>
        </w:rPr>
        <w:t>ºF</w:t>
      </w:r>
      <w:r w:rsidR="0022104B" w:rsidRPr="00B745D1">
        <w:rPr>
          <w:rFonts w:ascii="Arial" w:hAnsi="Arial" w:cs="Arial"/>
          <w:sz w:val="18"/>
          <w:szCs w:val="18"/>
        </w:rPr>
        <w:t xml:space="preserve"> </w:t>
      </w:r>
      <w:r w:rsidR="008E1853" w:rsidRPr="00B745D1">
        <w:rPr>
          <w:rFonts w:ascii="Arial" w:hAnsi="Arial" w:cs="Arial"/>
          <w:sz w:val="18"/>
          <w:szCs w:val="18"/>
        </w:rPr>
        <w:t xml:space="preserve">supply </w:t>
      </w:r>
      <w:r w:rsidR="0022104B" w:rsidRPr="00B745D1">
        <w:rPr>
          <w:rFonts w:ascii="Arial" w:hAnsi="Arial" w:cs="Arial"/>
          <w:sz w:val="18"/>
          <w:szCs w:val="18"/>
        </w:rPr>
        <w:t>dry bulb</w:t>
      </w:r>
      <w:r w:rsidR="00082D82" w:rsidRPr="00B745D1">
        <w:rPr>
          <w:rFonts w:ascii="Arial" w:hAnsi="Arial" w:cs="Arial"/>
          <w:sz w:val="18"/>
          <w:szCs w:val="18"/>
        </w:rPr>
        <w:t xml:space="preserve"> to</w:t>
      </w:r>
      <w:r w:rsidR="0022104B" w:rsidRPr="00B745D1">
        <w:rPr>
          <w:rFonts w:ascii="Arial" w:hAnsi="Arial" w:cs="Arial"/>
          <w:sz w:val="18"/>
          <w:szCs w:val="18"/>
        </w:rPr>
        <w:t xml:space="preserve"> </w:t>
      </w:r>
      <w:r w:rsidR="003E6642" w:rsidRPr="00B745D1">
        <w:rPr>
          <w:rFonts w:ascii="Arial" w:hAnsi="Arial" w:cs="Arial"/>
          <w:sz w:val="18"/>
          <w:szCs w:val="18"/>
        </w:rPr>
        <w:t>increase total cooling and improve the sensible heat ratio (SHR) to allow even greater sensible cooling. D</w:t>
      </w:r>
      <w:r w:rsidR="003D60FA" w:rsidRPr="00B745D1">
        <w:rPr>
          <w:rFonts w:ascii="Arial" w:hAnsi="Arial" w:cs="Arial"/>
          <w:sz w:val="18"/>
          <w:szCs w:val="18"/>
        </w:rPr>
        <w:t xml:space="preserve">ata indicates that the CRAC requires a </w:t>
      </w:r>
      <w:r w:rsidR="003D60FA" w:rsidRPr="00B745D1" w:rsidDel="00C46503">
        <w:rPr>
          <w:rFonts w:ascii="Arial" w:hAnsi="Arial" w:cs="Arial"/>
          <w:sz w:val="18"/>
          <w:szCs w:val="18"/>
        </w:rPr>
        <w:t xml:space="preserve">lower </w:t>
      </w:r>
      <w:r w:rsidR="003D60FA" w:rsidRPr="00B745D1">
        <w:rPr>
          <w:rFonts w:ascii="Arial" w:hAnsi="Arial" w:cs="Arial"/>
          <w:sz w:val="18"/>
          <w:szCs w:val="18"/>
        </w:rPr>
        <w:t>cooling water flow rate</w:t>
      </w:r>
      <w:r w:rsidR="003E6642" w:rsidRPr="00B745D1">
        <w:rPr>
          <w:rFonts w:ascii="Arial" w:hAnsi="Arial" w:cs="Arial"/>
          <w:sz w:val="18"/>
          <w:szCs w:val="18"/>
        </w:rPr>
        <w:t xml:space="preserve"> and this </w:t>
      </w:r>
      <w:r w:rsidR="003D60FA" w:rsidRPr="00B745D1">
        <w:rPr>
          <w:rFonts w:ascii="Arial" w:hAnsi="Arial" w:cs="Arial"/>
          <w:sz w:val="18"/>
          <w:szCs w:val="18"/>
        </w:rPr>
        <w:t xml:space="preserve">performance </w:t>
      </w:r>
      <w:r w:rsidR="003E6642" w:rsidRPr="00B745D1">
        <w:rPr>
          <w:rFonts w:ascii="Arial" w:hAnsi="Arial" w:cs="Arial"/>
          <w:sz w:val="18"/>
          <w:szCs w:val="18"/>
        </w:rPr>
        <w:t xml:space="preserve">indicates it </w:t>
      </w:r>
      <w:r w:rsidR="00157482" w:rsidRPr="00B745D1">
        <w:rPr>
          <w:rFonts w:ascii="Arial" w:hAnsi="Arial" w:cs="Arial"/>
          <w:sz w:val="18"/>
          <w:szCs w:val="18"/>
        </w:rPr>
        <w:t>might</w:t>
      </w:r>
      <w:r w:rsidR="003D60FA" w:rsidRPr="00B745D1">
        <w:rPr>
          <w:rFonts w:ascii="Arial" w:hAnsi="Arial" w:cs="Arial"/>
          <w:sz w:val="18"/>
          <w:szCs w:val="18"/>
        </w:rPr>
        <w:t xml:space="preserve"> be most efficient to dial back some cooling capacity and let the chillers run at their most efficient operating parameters.</w:t>
      </w:r>
      <w:r w:rsidR="003E6642" w:rsidRPr="00B745D1">
        <w:rPr>
          <w:rFonts w:ascii="Arial" w:hAnsi="Arial" w:cs="Arial"/>
          <w:sz w:val="18"/>
          <w:szCs w:val="18"/>
        </w:rPr>
        <w:t xml:space="preserve"> Greater temperature differential from chilled water and return air improves coil performance. </w:t>
      </w:r>
    </w:p>
    <w:p w:rsidR="000D7346" w:rsidRDefault="00083B20" w:rsidP="003D60FA">
      <w:pPr>
        <w:spacing w:line="280" w:lineRule="exact"/>
        <w:ind w:left="-360" w:right="-468"/>
        <w:jc w:val="both"/>
        <w:rPr>
          <w:rFonts w:ascii="Arial" w:hAnsi="Arial" w:cs="Arial"/>
          <w:sz w:val="18"/>
          <w:szCs w:val="18"/>
        </w:rPr>
      </w:pPr>
      <w:r w:rsidRPr="00083B20">
        <w:rPr>
          <w:rFonts w:ascii="Arial" w:hAnsi="Arial" w:cs="Arial"/>
          <w:noProof/>
          <w:sz w:val="16"/>
          <w:szCs w:val="16"/>
        </w:rPr>
        <w:pict>
          <v:shape id="_x0000_s1913" type="#_x0000_t202" style="position:absolute;left:0;text-align:left;margin-left:-26.9pt;margin-top:4.4pt;width:305.7pt;height:18pt;z-index:251639808" stroked="f">
            <v:textbox style="mso-next-textbox:#_x0000_s1913">
              <w:txbxContent>
                <w:p w:rsidR="006F6E2A" w:rsidRPr="0020224A" w:rsidRDefault="006F6E2A" w:rsidP="002A4AD3">
                  <w:pPr>
                    <w:rPr>
                      <w:rFonts w:ascii="Arial" w:hAnsi="Arial" w:cs="Arial"/>
                      <w:b/>
                      <w:sz w:val="16"/>
                      <w:szCs w:val="16"/>
                    </w:rPr>
                  </w:pPr>
                  <w:r w:rsidRPr="0020224A">
                    <w:rPr>
                      <w:rFonts w:ascii="Arial" w:hAnsi="Arial" w:cs="Arial"/>
                      <w:b/>
                      <w:sz w:val="16"/>
                      <w:szCs w:val="16"/>
                    </w:rPr>
                    <w:t xml:space="preserve">Table 2: </w:t>
                  </w:r>
                  <w:r w:rsidRPr="0020224A">
                    <w:rPr>
                      <w:rFonts w:ascii="Arial" w:hAnsi="Arial" w:cs="Arial"/>
                      <w:sz w:val="16"/>
                      <w:szCs w:val="16"/>
                    </w:rPr>
                    <w:t xml:space="preserve">45 </w:t>
                  </w:r>
                  <w:r w:rsidRPr="0020224A">
                    <w:rPr>
                      <w:rFonts w:ascii="Arial" w:hAnsi="Arial" w:cs="Arial"/>
                      <w:sz w:val="18"/>
                      <w:szCs w:val="18"/>
                    </w:rPr>
                    <w:t>ºF</w:t>
                  </w:r>
                  <w:r w:rsidRPr="0020224A">
                    <w:rPr>
                      <w:rFonts w:ascii="Arial" w:hAnsi="Arial" w:cs="Arial"/>
                      <w:sz w:val="16"/>
                      <w:szCs w:val="16"/>
                    </w:rPr>
                    <w:t xml:space="preserve"> entering chilled water temperature with control</w:t>
                  </w:r>
                  <w:r w:rsidRPr="0020224A">
                    <w:rPr>
                      <w:rFonts w:ascii="Arial" w:hAnsi="Arial" w:cs="Arial"/>
                      <w:b/>
                      <w:sz w:val="16"/>
                      <w:szCs w:val="16"/>
                    </w:rPr>
                    <w:t xml:space="preserve"> </w:t>
                  </w:r>
                  <w:r w:rsidRPr="0020224A">
                    <w:rPr>
                      <w:rFonts w:ascii="Arial" w:hAnsi="Arial" w:cs="Arial"/>
                      <w:sz w:val="16"/>
                      <w:szCs w:val="16"/>
                    </w:rPr>
                    <w:t>valve throttled</w:t>
                  </w:r>
                </w:p>
              </w:txbxContent>
            </v:textbox>
          </v:shape>
        </w:pict>
      </w:r>
    </w:p>
    <w:p w:rsidR="003E6642" w:rsidRPr="00B745D1" w:rsidRDefault="003E6642" w:rsidP="003D60FA">
      <w:pPr>
        <w:spacing w:line="280" w:lineRule="exact"/>
        <w:ind w:left="-360" w:right="-468"/>
        <w:jc w:val="both"/>
        <w:rPr>
          <w:rFonts w:ascii="Arial" w:hAnsi="Arial" w:cs="Arial"/>
          <w:sz w:val="18"/>
          <w:szCs w:val="18"/>
        </w:rPr>
      </w:pPr>
    </w:p>
    <w:tbl>
      <w:tblPr>
        <w:tblW w:w="10091" w:type="dxa"/>
        <w:jc w:val="center"/>
        <w:tblInd w:w="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1590"/>
        <w:gridCol w:w="540"/>
        <w:gridCol w:w="1800"/>
        <w:gridCol w:w="1440"/>
        <w:gridCol w:w="1620"/>
        <w:gridCol w:w="1620"/>
        <w:gridCol w:w="1481"/>
      </w:tblGrid>
      <w:tr w:rsidR="003E6642" w:rsidRPr="00B745D1">
        <w:trPr>
          <w:trHeight w:hRule="exact" w:val="318"/>
          <w:jc w:val="center"/>
        </w:trPr>
        <w:tc>
          <w:tcPr>
            <w:tcW w:w="1590" w:type="dxa"/>
            <w:shd w:val="clear" w:color="auto" w:fill="333399"/>
            <w:noWrap/>
            <w:tcMar>
              <w:top w:w="10" w:type="dxa"/>
              <w:left w:w="10" w:type="dxa"/>
              <w:bottom w:w="0" w:type="dxa"/>
              <w:right w:w="10" w:type="dxa"/>
            </w:tcMar>
            <w:vAlign w:val="center"/>
          </w:tcPr>
          <w:p w:rsidR="003E6642" w:rsidRPr="001D6814" w:rsidRDefault="003E6642" w:rsidP="000461B1">
            <w:pPr>
              <w:ind w:left="-293" w:right="-360"/>
              <w:jc w:val="center"/>
              <w:rPr>
                <w:rFonts w:ascii="Arial" w:eastAsia="Arial Unicode MS" w:hAnsi="Arial" w:cs="Arial"/>
                <w:b/>
                <w:color w:val="FFFFFF" w:themeColor="background1"/>
                <w:sz w:val="14"/>
                <w:szCs w:val="14"/>
              </w:rPr>
            </w:pPr>
            <w:r w:rsidRPr="001D6814">
              <w:rPr>
                <w:rFonts w:ascii="Arial" w:hAnsi="Arial" w:cs="Arial"/>
                <w:b/>
                <w:color w:val="FFFFFF" w:themeColor="background1"/>
                <w:sz w:val="14"/>
                <w:szCs w:val="14"/>
              </w:rPr>
              <w:t>Return Dry Bulb (ºF)</w:t>
            </w:r>
          </w:p>
        </w:tc>
        <w:tc>
          <w:tcPr>
            <w:tcW w:w="540" w:type="dxa"/>
            <w:shd w:val="clear" w:color="auto" w:fill="333399"/>
            <w:noWrap/>
            <w:tcMar>
              <w:top w:w="10" w:type="dxa"/>
              <w:left w:w="10" w:type="dxa"/>
              <w:bottom w:w="0" w:type="dxa"/>
              <w:right w:w="10" w:type="dxa"/>
            </w:tcMar>
            <w:vAlign w:val="center"/>
          </w:tcPr>
          <w:p w:rsidR="003E6642" w:rsidRPr="001D6814" w:rsidRDefault="003E6642" w:rsidP="000461B1">
            <w:pPr>
              <w:ind w:left="-360" w:right="-360"/>
              <w:jc w:val="center"/>
              <w:rPr>
                <w:rFonts w:ascii="Arial" w:eastAsia="Arial Unicode MS" w:hAnsi="Arial" w:cs="Arial"/>
                <w:b/>
                <w:color w:val="FFFFFF" w:themeColor="background1"/>
                <w:sz w:val="14"/>
                <w:szCs w:val="14"/>
              </w:rPr>
            </w:pPr>
            <w:r w:rsidRPr="001D6814">
              <w:rPr>
                <w:rFonts w:ascii="Arial" w:hAnsi="Arial" w:cs="Arial"/>
                <w:b/>
                <w:color w:val="FFFFFF" w:themeColor="background1"/>
                <w:sz w:val="14"/>
                <w:szCs w:val="14"/>
              </w:rPr>
              <w:t>% Rh</w:t>
            </w:r>
          </w:p>
        </w:tc>
        <w:tc>
          <w:tcPr>
            <w:tcW w:w="1800" w:type="dxa"/>
            <w:shd w:val="clear" w:color="auto" w:fill="333399"/>
            <w:noWrap/>
            <w:tcMar>
              <w:top w:w="10" w:type="dxa"/>
              <w:left w:w="10" w:type="dxa"/>
              <w:bottom w:w="0" w:type="dxa"/>
              <w:right w:w="10" w:type="dxa"/>
            </w:tcMar>
            <w:vAlign w:val="center"/>
          </w:tcPr>
          <w:p w:rsidR="003E6642" w:rsidRPr="001D6814" w:rsidRDefault="003E6642" w:rsidP="000461B1">
            <w:pPr>
              <w:ind w:left="-360" w:right="-360"/>
              <w:jc w:val="center"/>
              <w:rPr>
                <w:rFonts w:ascii="Arial" w:eastAsia="Arial Unicode MS" w:hAnsi="Arial" w:cs="Arial"/>
                <w:b/>
                <w:color w:val="FFFFFF" w:themeColor="background1"/>
                <w:sz w:val="14"/>
                <w:szCs w:val="14"/>
              </w:rPr>
            </w:pPr>
            <w:r w:rsidRPr="001D6814">
              <w:rPr>
                <w:rFonts w:ascii="Arial" w:hAnsi="Arial" w:cs="Arial"/>
                <w:b/>
                <w:color w:val="FFFFFF" w:themeColor="background1"/>
                <w:sz w:val="14"/>
                <w:szCs w:val="14"/>
              </w:rPr>
              <w:t xml:space="preserve">Leaving </w:t>
            </w:r>
            <w:r w:rsidR="00D92387" w:rsidRPr="001D6814">
              <w:rPr>
                <w:rFonts w:ascii="Arial" w:hAnsi="Arial" w:cs="Arial"/>
                <w:b/>
                <w:color w:val="FFFFFF" w:themeColor="background1"/>
                <w:sz w:val="14"/>
                <w:szCs w:val="14"/>
              </w:rPr>
              <w:t>Water</w:t>
            </w:r>
            <w:r w:rsidRPr="001D6814">
              <w:rPr>
                <w:rFonts w:ascii="Arial" w:hAnsi="Arial" w:cs="Arial"/>
                <w:b/>
                <w:color w:val="FFFFFF" w:themeColor="background1"/>
                <w:sz w:val="14"/>
                <w:szCs w:val="14"/>
              </w:rPr>
              <w:t xml:space="preserve"> (ºF)</w:t>
            </w:r>
          </w:p>
        </w:tc>
        <w:tc>
          <w:tcPr>
            <w:tcW w:w="1440" w:type="dxa"/>
            <w:shd w:val="clear" w:color="auto" w:fill="333399"/>
            <w:noWrap/>
            <w:tcMar>
              <w:top w:w="10" w:type="dxa"/>
              <w:left w:w="10" w:type="dxa"/>
              <w:bottom w:w="0" w:type="dxa"/>
              <w:right w:w="10" w:type="dxa"/>
            </w:tcMar>
            <w:vAlign w:val="center"/>
          </w:tcPr>
          <w:p w:rsidR="003E6642" w:rsidRPr="001D6814" w:rsidRDefault="003E6642" w:rsidP="000461B1">
            <w:pPr>
              <w:ind w:left="-360" w:right="-360"/>
              <w:jc w:val="center"/>
              <w:rPr>
                <w:rFonts w:ascii="Arial" w:eastAsia="Arial Unicode MS" w:hAnsi="Arial" w:cs="Arial"/>
                <w:b/>
                <w:color w:val="FFFFFF" w:themeColor="background1"/>
                <w:sz w:val="14"/>
                <w:szCs w:val="14"/>
              </w:rPr>
            </w:pPr>
            <w:r w:rsidRPr="001D6814">
              <w:rPr>
                <w:rFonts w:ascii="Arial" w:hAnsi="Arial" w:cs="Arial"/>
                <w:b/>
                <w:color w:val="FFFFFF" w:themeColor="background1"/>
                <w:sz w:val="14"/>
                <w:szCs w:val="14"/>
              </w:rPr>
              <w:t>Total Cooling (kW)</w:t>
            </w:r>
          </w:p>
        </w:tc>
        <w:tc>
          <w:tcPr>
            <w:tcW w:w="1620" w:type="dxa"/>
            <w:shd w:val="clear" w:color="auto" w:fill="333399"/>
            <w:vAlign w:val="center"/>
          </w:tcPr>
          <w:p w:rsidR="003E6642" w:rsidRPr="001D6814" w:rsidRDefault="003E6642" w:rsidP="000461B1">
            <w:pPr>
              <w:ind w:left="-360" w:right="-360"/>
              <w:jc w:val="center"/>
              <w:rPr>
                <w:rFonts w:ascii="Arial" w:hAnsi="Arial" w:cs="Arial"/>
                <w:b/>
                <w:color w:val="FFFFFF" w:themeColor="background1"/>
                <w:sz w:val="14"/>
                <w:szCs w:val="14"/>
              </w:rPr>
            </w:pPr>
            <w:r w:rsidRPr="001D6814">
              <w:rPr>
                <w:rFonts w:ascii="Arial" w:hAnsi="Arial" w:cs="Arial"/>
                <w:b/>
                <w:color w:val="FFFFFF" w:themeColor="background1"/>
                <w:sz w:val="14"/>
                <w:szCs w:val="14"/>
              </w:rPr>
              <w:t>Sensible Cooling (kW)</w:t>
            </w:r>
          </w:p>
        </w:tc>
        <w:tc>
          <w:tcPr>
            <w:tcW w:w="1620" w:type="dxa"/>
            <w:shd w:val="clear" w:color="auto" w:fill="333399"/>
            <w:noWrap/>
            <w:tcMar>
              <w:top w:w="10" w:type="dxa"/>
              <w:left w:w="10" w:type="dxa"/>
              <w:bottom w:w="0" w:type="dxa"/>
              <w:right w:w="10" w:type="dxa"/>
            </w:tcMar>
            <w:vAlign w:val="center"/>
          </w:tcPr>
          <w:p w:rsidR="003E6642" w:rsidRPr="001D6814" w:rsidRDefault="003E6642" w:rsidP="000461B1">
            <w:pPr>
              <w:ind w:left="-360" w:right="-360"/>
              <w:jc w:val="center"/>
              <w:rPr>
                <w:rFonts w:ascii="Arial" w:eastAsia="Arial Unicode MS" w:hAnsi="Arial" w:cs="Arial"/>
                <w:b/>
                <w:color w:val="FFFFFF" w:themeColor="background1"/>
                <w:sz w:val="14"/>
                <w:szCs w:val="14"/>
              </w:rPr>
            </w:pPr>
            <w:r w:rsidRPr="001D6814">
              <w:rPr>
                <w:rFonts w:ascii="Arial" w:hAnsi="Arial" w:cs="Arial"/>
                <w:b/>
                <w:color w:val="FFFFFF" w:themeColor="background1"/>
                <w:sz w:val="14"/>
                <w:szCs w:val="14"/>
              </w:rPr>
              <w:t>Sensible Ratio (SHR)</w:t>
            </w:r>
          </w:p>
        </w:tc>
        <w:tc>
          <w:tcPr>
            <w:tcW w:w="1481" w:type="dxa"/>
            <w:shd w:val="clear" w:color="auto" w:fill="333399"/>
            <w:vAlign w:val="center"/>
          </w:tcPr>
          <w:p w:rsidR="003E6642" w:rsidRPr="001D6814" w:rsidRDefault="003E6642" w:rsidP="000461B1">
            <w:pPr>
              <w:ind w:left="-360" w:right="-360"/>
              <w:jc w:val="center"/>
              <w:rPr>
                <w:rFonts w:ascii="Arial" w:hAnsi="Arial" w:cs="Arial"/>
                <w:b/>
                <w:color w:val="FFFFFF" w:themeColor="background1"/>
                <w:sz w:val="14"/>
                <w:szCs w:val="14"/>
              </w:rPr>
            </w:pPr>
            <w:r w:rsidRPr="001D6814">
              <w:rPr>
                <w:rFonts w:ascii="Arial" w:hAnsi="Arial" w:cs="Arial"/>
                <w:b/>
                <w:color w:val="FFFFFF" w:themeColor="background1"/>
                <w:sz w:val="14"/>
                <w:szCs w:val="14"/>
              </w:rPr>
              <w:t>Supply Dry Bulb (ºF)</w:t>
            </w:r>
          </w:p>
        </w:tc>
      </w:tr>
      <w:tr w:rsidR="003E6642" w:rsidRPr="00B745D1">
        <w:trPr>
          <w:trHeight w:hRule="exact" w:val="288"/>
          <w:jc w:val="center"/>
        </w:trPr>
        <w:tc>
          <w:tcPr>
            <w:tcW w:w="1590" w:type="dxa"/>
            <w:shd w:val="clear" w:color="auto" w:fill="FFCC66"/>
            <w:noWrap/>
            <w:tcMar>
              <w:top w:w="10" w:type="dxa"/>
              <w:left w:w="10" w:type="dxa"/>
              <w:bottom w:w="0" w:type="dxa"/>
              <w:right w:w="10" w:type="dxa"/>
            </w:tcMar>
            <w:vAlign w:val="center"/>
          </w:tcPr>
          <w:p w:rsidR="003E6642" w:rsidRPr="00B745D1" w:rsidRDefault="003E6642" w:rsidP="000461B1">
            <w:pPr>
              <w:ind w:left="-360" w:right="-360"/>
              <w:jc w:val="center"/>
              <w:rPr>
                <w:rFonts w:ascii="Arial" w:eastAsia="Arial Unicode MS" w:hAnsi="Arial" w:cs="Arial"/>
                <w:sz w:val="14"/>
                <w:szCs w:val="14"/>
              </w:rPr>
            </w:pPr>
            <w:r w:rsidRPr="00B745D1">
              <w:rPr>
                <w:rFonts w:ascii="Arial" w:hAnsi="Arial" w:cs="Arial"/>
                <w:sz w:val="14"/>
                <w:szCs w:val="14"/>
              </w:rPr>
              <w:t>80</w:t>
            </w:r>
          </w:p>
        </w:tc>
        <w:tc>
          <w:tcPr>
            <w:tcW w:w="540" w:type="dxa"/>
            <w:shd w:val="clear" w:color="auto" w:fill="FFCC66"/>
            <w:noWrap/>
            <w:tcMar>
              <w:top w:w="10" w:type="dxa"/>
              <w:left w:w="10" w:type="dxa"/>
              <w:bottom w:w="0" w:type="dxa"/>
              <w:right w:w="10" w:type="dxa"/>
            </w:tcMar>
            <w:vAlign w:val="center"/>
          </w:tcPr>
          <w:p w:rsidR="003E6642" w:rsidRPr="00B745D1" w:rsidRDefault="003E6642" w:rsidP="000461B1">
            <w:pPr>
              <w:ind w:left="-360" w:right="-360"/>
              <w:jc w:val="center"/>
              <w:rPr>
                <w:rFonts w:ascii="Arial" w:eastAsia="Arial Unicode MS" w:hAnsi="Arial" w:cs="Arial"/>
                <w:sz w:val="14"/>
                <w:szCs w:val="14"/>
              </w:rPr>
            </w:pPr>
            <w:r w:rsidRPr="00B745D1">
              <w:rPr>
                <w:rFonts w:ascii="Arial" w:hAnsi="Arial" w:cs="Arial"/>
                <w:sz w:val="14"/>
                <w:szCs w:val="14"/>
              </w:rPr>
              <w:t>38.3</w:t>
            </w:r>
          </w:p>
        </w:tc>
        <w:tc>
          <w:tcPr>
            <w:tcW w:w="1800" w:type="dxa"/>
            <w:shd w:val="clear" w:color="auto" w:fill="FFCC66"/>
            <w:noWrap/>
            <w:tcMar>
              <w:top w:w="10" w:type="dxa"/>
              <w:left w:w="10" w:type="dxa"/>
              <w:bottom w:w="0" w:type="dxa"/>
              <w:right w:w="10" w:type="dxa"/>
            </w:tcMar>
            <w:vAlign w:val="center"/>
          </w:tcPr>
          <w:p w:rsidR="003E6642" w:rsidRPr="00B745D1" w:rsidRDefault="00352034" w:rsidP="000461B1">
            <w:pPr>
              <w:ind w:left="-360" w:right="-360"/>
              <w:jc w:val="center"/>
              <w:rPr>
                <w:rFonts w:ascii="Arial" w:eastAsia="Arial Unicode MS" w:hAnsi="Arial" w:cs="Arial"/>
                <w:sz w:val="14"/>
                <w:szCs w:val="14"/>
              </w:rPr>
            </w:pPr>
            <w:r w:rsidRPr="00B745D1">
              <w:rPr>
                <w:rFonts w:ascii="Arial" w:hAnsi="Arial" w:cs="Arial"/>
                <w:sz w:val="14"/>
                <w:szCs w:val="14"/>
              </w:rPr>
              <w:t>76</w:t>
            </w:r>
            <w:r w:rsidR="003E6642" w:rsidRPr="00B745D1">
              <w:rPr>
                <w:rFonts w:ascii="Arial" w:hAnsi="Arial" w:cs="Arial"/>
                <w:sz w:val="14"/>
                <w:szCs w:val="14"/>
              </w:rPr>
              <w:t>.0</w:t>
            </w:r>
          </w:p>
        </w:tc>
        <w:tc>
          <w:tcPr>
            <w:tcW w:w="1440" w:type="dxa"/>
            <w:shd w:val="clear" w:color="auto" w:fill="FFCC66"/>
            <w:noWrap/>
            <w:tcMar>
              <w:top w:w="10" w:type="dxa"/>
              <w:left w:w="10" w:type="dxa"/>
              <w:bottom w:w="0" w:type="dxa"/>
              <w:right w:w="10" w:type="dxa"/>
            </w:tcMar>
            <w:vAlign w:val="center"/>
          </w:tcPr>
          <w:p w:rsidR="003E6642" w:rsidRPr="00B745D1" w:rsidRDefault="00D92387" w:rsidP="000461B1">
            <w:pPr>
              <w:ind w:left="-360" w:right="-360"/>
              <w:jc w:val="center"/>
              <w:rPr>
                <w:rFonts w:ascii="Arial" w:eastAsia="Arial Unicode MS" w:hAnsi="Arial" w:cs="Arial"/>
                <w:sz w:val="14"/>
                <w:szCs w:val="14"/>
              </w:rPr>
            </w:pPr>
            <w:r w:rsidRPr="00B745D1">
              <w:rPr>
                <w:rFonts w:ascii="Arial" w:hAnsi="Arial" w:cs="Arial"/>
                <w:sz w:val="14"/>
                <w:szCs w:val="14"/>
              </w:rPr>
              <w:t>204</w:t>
            </w:r>
          </w:p>
        </w:tc>
        <w:tc>
          <w:tcPr>
            <w:tcW w:w="1620" w:type="dxa"/>
            <w:shd w:val="clear" w:color="auto" w:fill="FFCC66"/>
            <w:vAlign w:val="center"/>
          </w:tcPr>
          <w:p w:rsidR="003E6642" w:rsidRPr="00B745D1" w:rsidRDefault="00D92387" w:rsidP="000461B1">
            <w:pPr>
              <w:ind w:left="-360" w:right="-360"/>
              <w:jc w:val="center"/>
              <w:rPr>
                <w:rFonts w:ascii="Arial" w:hAnsi="Arial" w:cs="Arial"/>
                <w:sz w:val="14"/>
                <w:szCs w:val="14"/>
              </w:rPr>
            </w:pPr>
            <w:r w:rsidRPr="00B745D1">
              <w:rPr>
                <w:rFonts w:ascii="Arial" w:hAnsi="Arial" w:cs="Arial"/>
                <w:sz w:val="14"/>
                <w:szCs w:val="14"/>
              </w:rPr>
              <w:t>192</w:t>
            </w:r>
          </w:p>
        </w:tc>
        <w:tc>
          <w:tcPr>
            <w:tcW w:w="1620" w:type="dxa"/>
            <w:shd w:val="clear" w:color="auto" w:fill="FFCC66"/>
            <w:noWrap/>
            <w:tcMar>
              <w:top w:w="10" w:type="dxa"/>
              <w:left w:w="10" w:type="dxa"/>
              <w:bottom w:w="0" w:type="dxa"/>
              <w:right w:w="10" w:type="dxa"/>
            </w:tcMar>
            <w:vAlign w:val="center"/>
          </w:tcPr>
          <w:p w:rsidR="003E6642" w:rsidRPr="00B745D1" w:rsidRDefault="00D92387" w:rsidP="000461B1">
            <w:pPr>
              <w:ind w:left="-360" w:right="-360"/>
              <w:jc w:val="center"/>
              <w:rPr>
                <w:rFonts w:ascii="Arial" w:eastAsia="Arial Unicode MS" w:hAnsi="Arial" w:cs="Arial"/>
                <w:sz w:val="14"/>
                <w:szCs w:val="14"/>
              </w:rPr>
            </w:pPr>
            <w:r w:rsidRPr="00B745D1">
              <w:rPr>
                <w:rFonts w:ascii="Arial" w:hAnsi="Arial" w:cs="Arial"/>
                <w:sz w:val="14"/>
                <w:szCs w:val="14"/>
              </w:rPr>
              <w:t>94</w:t>
            </w:r>
            <w:r w:rsidR="003E6642" w:rsidRPr="00B745D1">
              <w:rPr>
                <w:rFonts w:ascii="Arial" w:hAnsi="Arial" w:cs="Arial"/>
                <w:sz w:val="14"/>
                <w:szCs w:val="14"/>
              </w:rPr>
              <w:t>%</w:t>
            </w:r>
          </w:p>
        </w:tc>
        <w:tc>
          <w:tcPr>
            <w:tcW w:w="1481" w:type="dxa"/>
            <w:shd w:val="clear" w:color="auto" w:fill="FFCC66"/>
            <w:vAlign w:val="center"/>
          </w:tcPr>
          <w:p w:rsidR="003E6642" w:rsidRPr="00B745D1" w:rsidRDefault="00D92387" w:rsidP="000461B1">
            <w:pPr>
              <w:ind w:left="-360" w:right="-360"/>
              <w:jc w:val="center"/>
              <w:rPr>
                <w:rFonts w:ascii="Arial" w:hAnsi="Arial" w:cs="Arial"/>
                <w:sz w:val="14"/>
                <w:szCs w:val="14"/>
              </w:rPr>
            </w:pPr>
            <w:r w:rsidRPr="00B745D1">
              <w:rPr>
                <w:rFonts w:ascii="Arial" w:hAnsi="Arial" w:cs="Arial"/>
                <w:sz w:val="14"/>
                <w:szCs w:val="14"/>
              </w:rPr>
              <w:t>68.2</w:t>
            </w:r>
          </w:p>
        </w:tc>
      </w:tr>
      <w:tr w:rsidR="003E6642" w:rsidRPr="00B745D1">
        <w:trPr>
          <w:trHeight w:hRule="exact" w:val="288"/>
          <w:jc w:val="center"/>
        </w:trPr>
        <w:tc>
          <w:tcPr>
            <w:tcW w:w="1590" w:type="dxa"/>
            <w:shd w:val="clear" w:color="auto" w:fill="FFCC66"/>
            <w:noWrap/>
            <w:tcMar>
              <w:top w:w="10" w:type="dxa"/>
              <w:left w:w="10" w:type="dxa"/>
              <w:bottom w:w="0" w:type="dxa"/>
              <w:right w:w="10" w:type="dxa"/>
            </w:tcMar>
            <w:vAlign w:val="center"/>
          </w:tcPr>
          <w:p w:rsidR="003E6642" w:rsidRPr="00B745D1" w:rsidRDefault="003E6642" w:rsidP="000461B1">
            <w:pPr>
              <w:ind w:left="-360" w:right="-360"/>
              <w:jc w:val="center"/>
              <w:rPr>
                <w:rFonts w:ascii="Arial" w:eastAsia="Arial Unicode MS" w:hAnsi="Arial" w:cs="Arial"/>
                <w:sz w:val="14"/>
                <w:szCs w:val="14"/>
              </w:rPr>
            </w:pPr>
            <w:r w:rsidRPr="00B745D1">
              <w:rPr>
                <w:rFonts w:ascii="Arial" w:hAnsi="Arial" w:cs="Arial"/>
                <w:sz w:val="14"/>
                <w:szCs w:val="14"/>
              </w:rPr>
              <w:t>90</w:t>
            </w:r>
          </w:p>
        </w:tc>
        <w:tc>
          <w:tcPr>
            <w:tcW w:w="540" w:type="dxa"/>
            <w:shd w:val="clear" w:color="auto" w:fill="FFCC66"/>
            <w:noWrap/>
            <w:tcMar>
              <w:top w:w="10" w:type="dxa"/>
              <w:left w:w="10" w:type="dxa"/>
              <w:bottom w:w="0" w:type="dxa"/>
              <w:right w:w="10" w:type="dxa"/>
            </w:tcMar>
            <w:vAlign w:val="center"/>
          </w:tcPr>
          <w:p w:rsidR="003E6642" w:rsidRPr="00B745D1" w:rsidRDefault="003E6642" w:rsidP="000461B1">
            <w:pPr>
              <w:ind w:left="-360" w:right="-360"/>
              <w:jc w:val="center"/>
              <w:rPr>
                <w:rFonts w:ascii="Arial" w:eastAsia="Arial Unicode MS" w:hAnsi="Arial" w:cs="Arial"/>
                <w:sz w:val="14"/>
                <w:szCs w:val="14"/>
              </w:rPr>
            </w:pPr>
            <w:r w:rsidRPr="00B745D1">
              <w:rPr>
                <w:rFonts w:ascii="Arial" w:hAnsi="Arial" w:cs="Arial"/>
                <w:sz w:val="14"/>
                <w:szCs w:val="14"/>
              </w:rPr>
              <w:t>27.8</w:t>
            </w:r>
          </w:p>
        </w:tc>
        <w:tc>
          <w:tcPr>
            <w:tcW w:w="1800" w:type="dxa"/>
            <w:shd w:val="clear" w:color="auto" w:fill="FFCC66"/>
            <w:noWrap/>
            <w:tcMar>
              <w:top w:w="10" w:type="dxa"/>
              <w:left w:w="10" w:type="dxa"/>
              <w:bottom w:w="0" w:type="dxa"/>
              <w:right w:w="10" w:type="dxa"/>
            </w:tcMar>
            <w:vAlign w:val="center"/>
          </w:tcPr>
          <w:p w:rsidR="003E6642" w:rsidRPr="00B745D1" w:rsidRDefault="00352034" w:rsidP="000461B1">
            <w:pPr>
              <w:ind w:left="-360" w:right="-360"/>
              <w:jc w:val="center"/>
              <w:rPr>
                <w:rFonts w:ascii="Arial" w:eastAsia="Arial Unicode MS" w:hAnsi="Arial" w:cs="Arial"/>
                <w:sz w:val="14"/>
                <w:szCs w:val="14"/>
              </w:rPr>
            </w:pPr>
            <w:r w:rsidRPr="00B745D1">
              <w:rPr>
                <w:rFonts w:ascii="Arial" w:hAnsi="Arial" w:cs="Arial"/>
                <w:sz w:val="14"/>
                <w:szCs w:val="14"/>
              </w:rPr>
              <w:t>85.2</w:t>
            </w:r>
          </w:p>
        </w:tc>
        <w:tc>
          <w:tcPr>
            <w:tcW w:w="1440" w:type="dxa"/>
            <w:shd w:val="clear" w:color="auto" w:fill="FFCC66"/>
            <w:noWrap/>
            <w:tcMar>
              <w:top w:w="10" w:type="dxa"/>
              <w:left w:w="10" w:type="dxa"/>
              <w:bottom w:w="0" w:type="dxa"/>
              <w:right w:w="10" w:type="dxa"/>
            </w:tcMar>
            <w:vAlign w:val="center"/>
          </w:tcPr>
          <w:p w:rsidR="003E6642" w:rsidRPr="00B745D1" w:rsidRDefault="00D92387" w:rsidP="000461B1">
            <w:pPr>
              <w:ind w:left="-360" w:right="-360"/>
              <w:jc w:val="center"/>
              <w:rPr>
                <w:rFonts w:ascii="Arial" w:eastAsia="Arial Unicode MS" w:hAnsi="Arial" w:cs="Arial"/>
                <w:sz w:val="14"/>
                <w:szCs w:val="14"/>
              </w:rPr>
            </w:pPr>
            <w:r w:rsidRPr="00B745D1">
              <w:rPr>
                <w:rFonts w:ascii="Arial" w:hAnsi="Arial" w:cs="Arial"/>
                <w:sz w:val="14"/>
                <w:szCs w:val="14"/>
              </w:rPr>
              <w:t>371</w:t>
            </w:r>
          </w:p>
        </w:tc>
        <w:tc>
          <w:tcPr>
            <w:tcW w:w="1620" w:type="dxa"/>
            <w:shd w:val="clear" w:color="auto" w:fill="FFCC66"/>
            <w:vAlign w:val="center"/>
          </w:tcPr>
          <w:p w:rsidR="003E6642" w:rsidRPr="00B745D1" w:rsidRDefault="00D92387" w:rsidP="000461B1">
            <w:pPr>
              <w:ind w:left="-360" w:right="-360"/>
              <w:jc w:val="center"/>
              <w:rPr>
                <w:rFonts w:ascii="Arial" w:hAnsi="Arial" w:cs="Arial"/>
                <w:sz w:val="14"/>
                <w:szCs w:val="14"/>
              </w:rPr>
            </w:pPr>
            <w:r w:rsidRPr="00B745D1">
              <w:rPr>
                <w:rFonts w:ascii="Arial" w:hAnsi="Arial" w:cs="Arial"/>
                <w:sz w:val="14"/>
                <w:szCs w:val="14"/>
              </w:rPr>
              <w:t>355</w:t>
            </w:r>
          </w:p>
        </w:tc>
        <w:tc>
          <w:tcPr>
            <w:tcW w:w="1620" w:type="dxa"/>
            <w:shd w:val="clear" w:color="auto" w:fill="FFCC66"/>
            <w:noWrap/>
            <w:tcMar>
              <w:top w:w="10" w:type="dxa"/>
              <w:left w:w="10" w:type="dxa"/>
              <w:bottom w:w="0" w:type="dxa"/>
              <w:right w:w="10" w:type="dxa"/>
            </w:tcMar>
            <w:vAlign w:val="center"/>
          </w:tcPr>
          <w:p w:rsidR="003E6642" w:rsidRPr="00B745D1" w:rsidRDefault="00D92387" w:rsidP="000461B1">
            <w:pPr>
              <w:ind w:left="-360" w:right="-360"/>
              <w:jc w:val="center"/>
              <w:rPr>
                <w:rFonts w:ascii="Arial" w:eastAsia="Arial Unicode MS" w:hAnsi="Arial" w:cs="Arial"/>
                <w:sz w:val="14"/>
                <w:szCs w:val="14"/>
              </w:rPr>
            </w:pPr>
            <w:r w:rsidRPr="00B745D1">
              <w:rPr>
                <w:rFonts w:ascii="Arial" w:hAnsi="Arial" w:cs="Arial"/>
                <w:sz w:val="14"/>
                <w:szCs w:val="14"/>
              </w:rPr>
              <w:t>96</w:t>
            </w:r>
            <w:r w:rsidR="003E6642" w:rsidRPr="00B745D1">
              <w:rPr>
                <w:rFonts w:ascii="Arial" w:hAnsi="Arial" w:cs="Arial"/>
                <w:sz w:val="14"/>
                <w:szCs w:val="14"/>
              </w:rPr>
              <w:t>%</w:t>
            </w:r>
          </w:p>
        </w:tc>
        <w:tc>
          <w:tcPr>
            <w:tcW w:w="1481" w:type="dxa"/>
            <w:shd w:val="clear" w:color="auto" w:fill="FFCC66"/>
            <w:vAlign w:val="center"/>
          </w:tcPr>
          <w:p w:rsidR="003E6642" w:rsidRPr="00B745D1" w:rsidRDefault="00D92387" w:rsidP="000461B1">
            <w:pPr>
              <w:ind w:left="-360" w:right="-360"/>
              <w:jc w:val="center"/>
              <w:rPr>
                <w:rFonts w:ascii="Arial" w:hAnsi="Arial" w:cs="Arial"/>
                <w:sz w:val="14"/>
                <w:szCs w:val="14"/>
              </w:rPr>
            </w:pPr>
            <w:r w:rsidRPr="00B745D1">
              <w:rPr>
                <w:rFonts w:ascii="Arial" w:hAnsi="Arial" w:cs="Arial"/>
                <w:sz w:val="14"/>
                <w:szCs w:val="14"/>
              </w:rPr>
              <w:t>68.3</w:t>
            </w:r>
          </w:p>
        </w:tc>
      </w:tr>
      <w:tr w:rsidR="003E6642" w:rsidRPr="00B745D1">
        <w:trPr>
          <w:trHeight w:hRule="exact" w:val="288"/>
          <w:jc w:val="center"/>
        </w:trPr>
        <w:tc>
          <w:tcPr>
            <w:tcW w:w="1590" w:type="dxa"/>
            <w:shd w:val="clear" w:color="auto" w:fill="FFCC66"/>
            <w:noWrap/>
            <w:tcMar>
              <w:top w:w="10" w:type="dxa"/>
              <w:left w:w="10" w:type="dxa"/>
              <w:bottom w:w="0" w:type="dxa"/>
              <w:right w:w="10" w:type="dxa"/>
            </w:tcMar>
            <w:vAlign w:val="center"/>
          </w:tcPr>
          <w:p w:rsidR="003E6642" w:rsidRPr="00B745D1" w:rsidRDefault="003E6642" w:rsidP="000461B1">
            <w:pPr>
              <w:ind w:left="-360" w:right="-360"/>
              <w:jc w:val="center"/>
              <w:rPr>
                <w:rFonts w:ascii="Arial" w:eastAsia="Arial Unicode MS" w:hAnsi="Arial" w:cs="Arial"/>
                <w:sz w:val="14"/>
                <w:szCs w:val="14"/>
              </w:rPr>
            </w:pPr>
            <w:r w:rsidRPr="00B745D1">
              <w:rPr>
                <w:rFonts w:ascii="Arial" w:hAnsi="Arial" w:cs="Arial"/>
                <w:sz w:val="14"/>
                <w:szCs w:val="14"/>
              </w:rPr>
              <w:t>100</w:t>
            </w:r>
          </w:p>
        </w:tc>
        <w:tc>
          <w:tcPr>
            <w:tcW w:w="540" w:type="dxa"/>
            <w:shd w:val="clear" w:color="auto" w:fill="FFCC66"/>
            <w:noWrap/>
            <w:tcMar>
              <w:top w:w="10" w:type="dxa"/>
              <w:left w:w="10" w:type="dxa"/>
              <w:bottom w:w="0" w:type="dxa"/>
              <w:right w:w="10" w:type="dxa"/>
            </w:tcMar>
            <w:vAlign w:val="center"/>
          </w:tcPr>
          <w:p w:rsidR="003E6642" w:rsidRPr="00B745D1" w:rsidRDefault="003E6642" w:rsidP="000461B1">
            <w:pPr>
              <w:ind w:left="-360" w:right="-360"/>
              <w:jc w:val="center"/>
              <w:rPr>
                <w:rFonts w:ascii="Arial" w:eastAsia="Arial Unicode MS" w:hAnsi="Arial" w:cs="Arial"/>
                <w:sz w:val="14"/>
                <w:szCs w:val="14"/>
              </w:rPr>
            </w:pPr>
            <w:r w:rsidRPr="00B745D1">
              <w:rPr>
                <w:rFonts w:ascii="Arial" w:hAnsi="Arial" w:cs="Arial"/>
                <w:sz w:val="14"/>
                <w:szCs w:val="14"/>
              </w:rPr>
              <w:t>20.4</w:t>
            </w:r>
          </w:p>
        </w:tc>
        <w:tc>
          <w:tcPr>
            <w:tcW w:w="1800" w:type="dxa"/>
            <w:shd w:val="clear" w:color="auto" w:fill="FFCC66"/>
            <w:noWrap/>
            <w:tcMar>
              <w:top w:w="10" w:type="dxa"/>
              <w:left w:w="10" w:type="dxa"/>
              <w:bottom w:w="0" w:type="dxa"/>
              <w:right w:w="10" w:type="dxa"/>
            </w:tcMar>
            <w:vAlign w:val="center"/>
          </w:tcPr>
          <w:p w:rsidR="003E6642" w:rsidRPr="00B745D1" w:rsidRDefault="00D92387" w:rsidP="000461B1">
            <w:pPr>
              <w:ind w:left="-360" w:right="-360"/>
              <w:jc w:val="center"/>
              <w:rPr>
                <w:rFonts w:ascii="Arial" w:eastAsia="Arial Unicode MS" w:hAnsi="Arial" w:cs="Arial"/>
                <w:sz w:val="14"/>
                <w:szCs w:val="14"/>
              </w:rPr>
            </w:pPr>
            <w:r w:rsidRPr="00B745D1">
              <w:rPr>
                <w:rFonts w:ascii="Arial" w:hAnsi="Arial" w:cs="Arial"/>
                <w:sz w:val="14"/>
                <w:szCs w:val="14"/>
              </w:rPr>
              <w:t>93.1</w:t>
            </w:r>
          </w:p>
        </w:tc>
        <w:tc>
          <w:tcPr>
            <w:tcW w:w="1440" w:type="dxa"/>
            <w:shd w:val="clear" w:color="auto" w:fill="FFCC66"/>
            <w:noWrap/>
            <w:tcMar>
              <w:top w:w="10" w:type="dxa"/>
              <w:left w:w="10" w:type="dxa"/>
              <w:bottom w:w="0" w:type="dxa"/>
              <w:right w:w="10" w:type="dxa"/>
            </w:tcMar>
            <w:vAlign w:val="center"/>
          </w:tcPr>
          <w:p w:rsidR="003E6642" w:rsidRPr="00B745D1" w:rsidRDefault="00D92387" w:rsidP="000461B1">
            <w:pPr>
              <w:ind w:left="-360" w:right="-360"/>
              <w:jc w:val="center"/>
              <w:rPr>
                <w:rFonts w:ascii="Arial" w:eastAsia="Arial Unicode MS" w:hAnsi="Arial" w:cs="Arial"/>
                <w:sz w:val="14"/>
                <w:szCs w:val="14"/>
              </w:rPr>
            </w:pPr>
            <w:r w:rsidRPr="00B745D1">
              <w:rPr>
                <w:rFonts w:ascii="Arial" w:hAnsi="Arial" w:cs="Arial"/>
                <w:sz w:val="14"/>
                <w:szCs w:val="14"/>
              </w:rPr>
              <w:t>545</w:t>
            </w:r>
          </w:p>
        </w:tc>
        <w:tc>
          <w:tcPr>
            <w:tcW w:w="1620" w:type="dxa"/>
            <w:shd w:val="clear" w:color="auto" w:fill="FFCC66"/>
            <w:vAlign w:val="center"/>
          </w:tcPr>
          <w:p w:rsidR="003E6642" w:rsidRPr="00B745D1" w:rsidRDefault="00D92387" w:rsidP="000461B1">
            <w:pPr>
              <w:ind w:left="-360" w:right="-360"/>
              <w:jc w:val="center"/>
              <w:rPr>
                <w:rFonts w:ascii="Arial" w:hAnsi="Arial" w:cs="Arial"/>
                <w:sz w:val="14"/>
                <w:szCs w:val="14"/>
              </w:rPr>
            </w:pPr>
            <w:r w:rsidRPr="00B745D1">
              <w:rPr>
                <w:rFonts w:ascii="Arial" w:hAnsi="Arial" w:cs="Arial"/>
                <w:sz w:val="14"/>
                <w:szCs w:val="14"/>
              </w:rPr>
              <w:t>516</w:t>
            </w:r>
          </w:p>
        </w:tc>
        <w:tc>
          <w:tcPr>
            <w:tcW w:w="1620" w:type="dxa"/>
            <w:shd w:val="clear" w:color="auto" w:fill="FFCC66"/>
            <w:noWrap/>
            <w:tcMar>
              <w:top w:w="10" w:type="dxa"/>
              <w:left w:w="10" w:type="dxa"/>
              <w:bottom w:w="0" w:type="dxa"/>
              <w:right w:w="10" w:type="dxa"/>
            </w:tcMar>
            <w:vAlign w:val="center"/>
          </w:tcPr>
          <w:p w:rsidR="003E6642" w:rsidRPr="00B745D1" w:rsidRDefault="00D92387" w:rsidP="000461B1">
            <w:pPr>
              <w:ind w:left="-360" w:right="-360"/>
              <w:jc w:val="center"/>
              <w:rPr>
                <w:rFonts w:ascii="Arial" w:eastAsia="Arial Unicode MS" w:hAnsi="Arial" w:cs="Arial"/>
                <w:sz w:val="14"/>
                <w:szCs w:val="14"/>
              </w:rPr>
            </w:pPr>
            <w:r w:rsidRPr="00B745D1">
              <w:rPr>
                <w:rFonts w:ascii="Arial" w:hAnsi="Arial" w:cs="Arial"/>
                <w:sz w:val="14"/>
                <w:szCs w:val="14"/>
              </w:rPr>
              <w:t>95</w:t>
            </w:r>
            <w:r w:rsidR="003E6642" w:rsidRPr="00B745D1">
              <w:rPr>
                <w:rFonts w:ascii="Arial" w:hAnsi="Arial" w:cs="Arial"/>
                <w:sz w:val="14"/>
                <w:szCs w:val="14"/>
              </w:rPr>
              <w:t>%</w:t>
            </w:r>
          </w:p>
        </w:tc>
        <w:tc>
          <w:tcPr>
            <w:tcW w:w="1481" w:type="dxa"/>
            <w:shd w:val="clear" w:color="auto" w:fill="FFCC66"/>
            <w:vAlign w:val="center"/>
          </w:tcPr>
          <w:p w:rsidR="003E6642" w:rsidRPr="00B745D1" w:rsidRDefault="00D92387" w:rsidP="000461B1">
            <w:pPr>
              <w:ind w:left="-360" w:right="-360"/>
              <w:jc w:val="center"/>
              <w:rPr>
                <w:rFonts w:ascii="Arial" w:hAnsi="Arial" w:cs="Arial"/>
                <w:sz w:val="14"/>
                <w:szCs w:val="14"/>
              </w:rPr>
            </w:pPr>
            <w:r w:rsidRPr="00B745D1">
              <w:rPr>
                <w:rFonts w:ascii="Arial" w:hAnsi="Arial" w:cs="Arial"/>
                <w:sz w:val="14"/>
                <w:szCs w:val="14"/>
              </w:rPr>
              <w:t>68.1</w:t>
            </w:r>
          </w:p>
        </w:tc>
      </w:tr>
    </w:tbl>
    <w:p w:rsidR="003E6642" w:rsidRPr="00B745D1" w:rsidRDefault="003E6642" w:rsidP="003E6642">
      <w:pPr>
        <w:ind w:left="-360" w:right="-360"/>
        <w:jc w:val="both"/>
        <w:rPr>
          <w:rFonts w:ascii="Arial" w:hAnsi="Arial" w:cs="Arial"/>
          <w:sz w:val="16"/>
          <w:szCs w:val="16"/>
        </w:rPr>
      </w:pPr>
    </w:p>
    <w:p w:rsidR="00114773" w:rsidRDefault="00B055CD" w:rsidP="00114773">
      <w:pPr>
        <w:spacing w:line="280" w:lineRule="exact"/>
        <w:ind w:left="-360" w:right="-468"/>
        <w:jc w:val="both"/>
        <w:rPr>
          <w:rFonts w:ascii="Arial" w:eastAsia="Arial" w:hAnsi="Arial" w:cs="Arial"/>
          <w:sz w:val="18"/>
          <w:szCs w:val="18"/>
        </w:rPr>
      </w:pPr>
      <w:r w:rsidRPr="00B745D1">
        <w:rPr>
          <w:rFonts w:ascii="Arial" w:eastAsia="Arial Unicode MS" w:hAnsi="Arial" w:cs="Arial"/>
          <w:sz w:val="18"/>
          <w:szCs w:val="18"/>
        </w:rPr>
        <w:t>M</w:t>
      </w:r>
      <w:r w:rsidR="007B0927" w:rsidRPr="00B745D1">
        <w:rPr>
          <w:rFonts w:ascii="Arial" w:eastAsia="Arial Unicode MS" w:hAnsi="Arial" w:cs="Arial"/>
          <w:sz w:val="18"/>
          <w:szCs w:val="18"/>
        </w:rPr>
        <w:t>anufacture</w:t>
      </w:r>
      <w:r w:rsidR="00233208" w:rsidRPr="00B745D1">
        <w:rPr>
          <w:rFonts w:ascii="Arial" w:eastAsia="Arial Unicode MS" w:hAnsi="Arial" w:cs="Arial"/>
          <w:sz w:val="18"/>
          <w:szCs w:val="18"/>
        </w:rPr>
        <w:t>r’</w:t>
      </w:r>
      <w:r w:rsidR="007B0927" w:rsidRPr="00B745D1">
        <w:rPr>
          <w:rFonts w:ascii="Arial" w:eastAsia="Arial Unicode MS" w:hAnsi="Arial" w:cs="Arial"/>
          <w:sz w:val="18"/>
          <w:szCs w:val="18"/>
        </w:rPr>
        <w:t xml:space="preserve">s </w:t>
      </w:r>
      <w:r w:rsidR="0051352A" w:rsidRPr="00B745D1">
        <w:rPr>
          <w:rFonts w:ascii="Arial" w:eastAsia="Arial Unicode MS" w:hAnsi="Arial" w:cs="Arial"/>
          <w:sz w:val="18"/>
          <w:szCs w:val="18"/>
        </w:rPr>
        <w:t>data demonstrate that</w:t>
      </w:r>
      <w:r w:rsidR="007B0927" w:rsidRPr="00B745D1">
        <w:rPr>
          <w:rFonts w:ascii="Arial" w:eastAsia="Arial Unicode MS" w:hAnsi="Arial" w:cs="Arial"/>
          <w:sz w:val="18"/>
          <w:szCs w:val="18"/>
        </w:rPr>
        <w:t xml:space="preserve"> chillers </w:t>
      </w:r>
      <w:r w:rsidR="0051352A" w:rsidRPr="00B745D1">
        <w:rPr>
          <w:rFonts w:ascii="Arial" w:hAnsi="Arial" w:cs="Arial"/>
          <w:sz w:val="18"/>
          <w:szCs w:val="18"/>
        </w:rPr>
        <w:t xml:space="preserve">run more efficiently and give additional capacity if the chilled water temperature is raised. </w:t>
      </w:r>
      <w:r w:rsidR="009C2A45" w:rsidRPr="00B745D1">
        <w:rPr>
          <w:rFonts w:ascii="Arial" w:hAnsi="Arial" w:cs="Arial"/>
          <w:sz w:val="18"/>
          <w:szCs w:val="18"/>
        </w:rPr>
        <w:t>By r</w:t>
      </w:r>
      <w:r w:rsidRPr="00B745D1">
        <w:rPr>
          <w:rFonts w:ascii="Arial" w:hAnsi="Arial" w:cs="Arial"/>
          <w:sz w:val="18"/>
          <w:szCs w:val="18"/>
        </w:rPr>
        <w:t xml:space="preserve">aising the </w:t>
      </w:r>
      <w:r w:rsidRPr="00B745D1">
        <w:rPr>
          <w:rFonts w:ascii="Arial" w:eastAsia="Arial Unicode MS" w:hAnsi="Arial" w:cs="Arial"/>
          <w:sz w:val="18"/>
          <w:szCs w:val="18"/>
        </w:rPr>
        <w:t xml:space="preserve">entering chilled water temperature </w:t>
      </w:r>
      <w:r w:rsidRPr="00B745D1">
        <w:rPr>
          <w:rFonts w:ascii="Arial" w:hAnsi="Arial" w:cs="Arial"/>
          <w:sz w:val="18"/>
          <w:szCs w:val="18"/>
        </w:rPr>
        <w:t>from</w:t>
      </w:r>
      <w:r w:rsidR="007B0927" w:rsidRPr="00B745D1">
        <w:rPr>
          <w:rFonts w:ascii="Arial" w:eastAsia="Arial Unicode MS" w:hAnsi="Arial" w:cs="Arial"/>
          <w:sz w:val="18"/>
          <w:szCs w:val="18"/>
        </w:rPr>
        <w:t xml:space="preserve"> 45 </w:t>
      </w:r>
      <w:r w:rsidRPr="00B745D1">
        <w:rPr>
          <w:rFonts w:ascii="Arial" w:eastAsia="Arial Unicode MS" w:hAnsi="Arial" w:cs="Arial"/>
          <w:sz w:val="18"/>
          <w:szCs w:val="18"/>
        </w:rPr>
        <w:t>to</w:t>
      </w:r>
      <w:r w:rsidR="007B0927" w:rsidRPr="00B745D1">
        <w:rPr>
          <w:rFonts w:ascii="Arial" w:eastAsia="Arial Unicode MS" w:hAnsi="Arial" w:cs="Arial"/>
          <w:sz w:val="18"/>
          <w:szCs w:val="18"/>
        </w:rPr>
        <w:t xml:space="preserve"> 50 </w:t>
      </w:r>
      <w:r w:rsidR="00233208" w:rsidRPr="00B745D1">
        <w:rPr>
          <w:rFonts w:ascii="Arial" w:hAnsi="Arial" w:cs="Arial"/>
          <w:sz w:val="18"/>
          <w:szCs w:val="18"/>
        </w:rPr>
        <w:t>ºF</w:t>
      </w:r>
      <w:r w:rsidR="007B0927" w:rsidRPr="00B745D1">
        <w:rPr>
          <w:rFonts w:ascii="Arial" w:eastAsia="Arial Unicode MS" w:hAnsi="Arial" w:cs="Arial"/>
          <w:sz w:val="18"/>
          <w:szCs w:val="18"/>
        </w:rPr>
        <w:t xml:space="preserve"> </w:t>
      </w:r>
      <w:r w:rsidR="0051352A" w:rsidRPr="00B745D1">
        <w:rPr>
          <w:rFonts w:ascii="Arial" w:hAnsi="Arial" w:cs="Arial"/>
          <w:sz w:val="18"/>
          <w:szCs w:val="18"/>
        </w:rPr>
        <w:t>a</w:t>
      </w:r>
      <w:r w:rsidR="007B0927" w:rsidRPr="00B745D1">
        <w:rPr>
          <w:rFonts w:ascii="Arial" w:hAnsi="Arial" w:cs="Arial"/>
          <w:sz w:val="18"/>
          <w:szCs w:val="18"/>
        </w:rPr>
        <w:t xml:space="preserve"> R134</w:t>
      </w:r>
      <w:r w:rsidR="007B0927" w:rsidRPr="00B745D1">
        <w:rPr>
          <w:rFonts w:ascii="Arial" w:eastAsia="Arial" w:hAnsi="Arial" w:cs="Arial"/>
          <w:bCs/>
          <w:sz w:val="18"/>
          <w:szCs w:val="18"/>
        </w:rPr>
        <w:t xml:space="preserve">-A </w:t>
      </w:r>
      <w:r w:rsidR="00346BA1" w:rsidRPr="00B745D1">
        <w:rPr>
          <w:rFonts w:ascii="Arial" w:eastAsia="Arial" w:hAnsi="Arial" w:cs="Arial"/>
          <w:bCs/>
          <w:sz w:val="18"/>
          <w:szCs w:val="18"/>
        </w:rPr>
        <w:t>h</w:t>
      </w:r>
      <w:r w:rsidR="007B0927" w:rsidRPr="00B745D1">
        <w:rPr>
          <w:rFonts w:ascii="Arial" w:eastAsia="Arial" w:hAnsi="Arial" w:cs="Arial"/>
          <w:bCs/>
          <w:sz w:val="18"/>
          <w:szCs w:val="18"/>
        </w:rPr>
        <w:t>igh</w:t>
      </w:r>
      <w:r w:rsidR="00233208" w:rsidRPr="00B745D1">
        <w:rPr>
          <w:rFonts w:ascii="Arial" w:eastAsia="Arial" w:hAnsi="Arial" w:cs="Arial"/>
          <w:bCs/>
          <w:sz w:val="18"/>
          <w:szCs w:val="18"/>
        </w:rPr>
        <w:t>-</w:t>
      </w:r>
      <w:r w:rsidR="00346BA1" w:rsidRPr="00B745D1">
        <w:rPr>
          <w:rFonts w:ascii="Arial" w:eastAsia="Arial" w:hAnsi="Arial" w:cs="Arial"/>
          <w:bCs/>
          <w:sz w:val="18"/>
          <w:szCs w:val="18"/>
        </w:rPr>
        <w:t>p</w:t>
      </w:r>
      <w:r w:rsidR="007B0927" w:rsidRPr="00B745D1">
        <w:rPr>
          <w:rFonts w:ascii="Arial" w:eastAsia="Arial" w:hAnsi="Arial" w:cs="Arial"/>
          <w:bCs/>
          <w:sz w:val="18"/>
          <w:szCs w:val="18"/>
        </w:rPr>
        <w:t xml:space="preserve">ressure </w:t>
      </w:r>
      <w:r w:rsidR="00346BA1" w:rsidRPr="00B745D1">
        <w:rPr>
          <w:rFonts w:ascii="Arial" w:eastAsia="Arial" w:hAnsi="Arial" w:cs="Arial"/>
          <w:bCs/>
          <w:sz w:val="18"/>
          <w:szCs w:val="18"/>
        </w:rPr>
        <w:t>c</w:t>
      </w:r>
      <w:r w:rsidR="007B0927" w:rsidRPr="00B745D1">
        <w:rPr>
          <w:rFonts w:ascii="Arial" w:eastAsia="Arial" w:hAnsi="Arial" w:cs="Arial"/>
          <w:bCs/>
          <w:sz w:val="18"/>
          <w:szCs w:val="18"/>
        </w:rPr>
        <w:t xml:space="preserve">hiller </w:t>
      </w:r>
      <w:r w:rsidR="00233208" w:rsidRPr="00B745D1">
        <w:rPr>
          <w:rFonts w:ascii="Arial" w:eastAsia="Arial" w:hAnsi="Arial" w:cs="Arial"/>
          <w:bCs/>
          <w:sz w:val="18"/>
          <w:szCs w:val="18"/>
        </w:rPr>
        <w:t>realizes</w:t>
      </w:r>
      <w:r w:rsidR="007B0927" w:rsidRPr="00B745D1">
        <w:rPr>
          <w:rFonts w:ascii="Arial" w:eastAsia="Arial" w:hAnsi="Arial" w:cs="Arial"/>
          <w:bCs/>
          <w:sz w:val="18"/>
          <w:szCs w:val="18"/>
        </w:rPr>
        <w:t xml:space="preserve"> a 9</w:t>
      </w:r>
      <w:r w:rsidR="007B0927" w:rsidRPr="00B745D1">
        <w:rPr>
          <w:rFonts w:ascii="Arial" w:eastAsia="Arial" w:hAnsi="Arial" w:cs="Arial"/>
          <w:sz w:val="18"/>
          <w:szCs w:val="18"/>
        </w:rPr>
        <w:t xml:space="preserve">% capacity increase and </w:t>
      </w:r>
      <w:r w:rsidR="00233208" w:rsidRPr="00B745D1">
        <w:rPr>
          <w:rFonts w:ascii="Arial" w:eastAsia="Arial" w:hAnsi="Arial" w:cs="Arial"/>
          <w:sz w:val="18"/>
          <w:szCs w:val="18"/>
        </w:rPr>
        <w:t xml:space="preserve">a </w:t>
      </w:r>
      <w:r w:rsidR="007B0927" w:rsidRPr="00B745D1">
        <w:rPr>
          <w:rFonts w:ascii="Arial" w:eastAsia="Arial" w:hAnsi="Arial" w:cs="Arial"/>
          <w:sz w:val="18"/>
          <w:szCs w:val="18"/>
        </w:rPr>
        <w:t xml:space="preserve">6% energy savings and </w:t>
      </w:r>
      <w:r w:rsidR="0051352A" w:rsidRPr="00B745D1">
        <w:rPr>
          <w:rFonts w:ascii="Arial" w:eastAsia="Arial" w:hAnsi="Arial" w:cs="Arial"/>
          <w:sz w:val="18"/>
          <w:szCs w:val="18"/>
        </w:rPr>
        <w:t>a</w:t>
      </w:r>
      <w:r w:rsidR="007B0927" w:rsidRPr="00B745D1">
        <w:rPr>
          <w:rFonts w:ascii="Arial" w:eastAsia="Arial" w:hAnsi="Arial" w:cs="Arial"/>
          <w:sz w:val="18"/>
          <w:szCs w:val="18"/>
        </w:rPr>
        <w:t xml:space="preserve"> </w:t>
      </w:r>
      <w:r w:rsidR="007B0927" w:rsidRPr="00B745D1">
        <w:rPr>
          <w:rFonts w:ascii="Arial" w:eastAsia="Arial" w:hAnsi="Arial" w:cs="Arial"/>
          <w:bCs/>
          <w:sz w:val="18"/>
          <w:szCs w:val="18"/>
        </w:rPr>
        <w:t xml:space="preserve">R123 </w:t>
      </w:r>
      <w:r w:rsidR="00346BA1" w:rsidRPr="00B745D1">
        <w:rPr>
          <w:rFonts w:ascii="Arial" w:eastAsia="Arial" w:hAnsi="Arial" w:cs="Arial"/>
          <w:bCs/>
          <w:sz w:val="18"/>
          <w:szCs w:val="18"/>
        </w:rPr>
        <w:t>l</w:t>
      </w:r>
      <w:r w:rsidR="007B0927" w:rsidRPr="00B745D1">
        <w:rPr>
          <w:rFonts w:ascii="Arial" w:eastAsia="Arial" w:hAnsi="Arial" w:cs="Arial"/>
          <w:bCs/>
          <w:sz w:val="18"/>
          <w:szCs w:val="18"/>
        </w:rPr>
        <w:t xml:space="preserve">ow </w:t>
      </w:r>
      <w:r w:rsidR="00346BA1" w:rsidRPr="00B745D1">
        <w:rPr>
          <w:rFonts w:ascii="Arial" w:eastAsia="Arial" w:hAnsi="Arial" w:cs="Arial"/>
          <w:bCs/>
          <w:sz w:val="18"/>
          <w:szCs w:val="18"/>
        </w:rPr>
        <w:t>p</w:t>
      </w:r>
      <w:r w:rsidR="007B0927" w:rsidRPr="00B745D1">
        <w:rPr>
          <w:rFonts w:ascii="Arial" w:eastAsia="Arial" w:hAnsi="Arial" w:cs="Arial"/>
          <w:bCs/>
          <w:sz w:val="18"/>
          <w:szCs w:val="18"/>
        </w:rPr>
        <w:t xml:space="preserve">ressure VFD </w:t>
      </w:r>
      <w:r w:rsidR="00346BA1" w:rsidRPr="00B745D1">
        <w:rPr>
          <w:rFonts w:ascii="Arial" w:eastAsia="Arial" w:hAnsi="Arial" w:cs="Arial"/>
          <w:bCs/>
          <w:sz w:val="18"/>
          <w:szCs w:val="18"/>
        </w:rPr>
        <w:t>c</w:t>
      </w:r>
      <w:r w:rsidR="007B0927" w:rsidRPr="00B745D1">
        <w:rPr>
          <w:rFonts w:ascii="Arial" w:eastAsia="Arial" w:hAnsi="Arial" w:cs="Arial"/>
          <w:bCs/>
          <w:sz w:val="18"/>
          <w:szCs w:val="18"/>
        </w:rPr>
        <w:t xml:space="preserve">hiller </w:t>
      </w:r>
      <w:r w:rsidR="00233208" w:rsidRPr="00B745D1">
        <w:rPr>
          <w:rFonts w:ascii="Arial" w:eastAsia="Arial" w:hAnsi="Arial" w:cs="Arial"/>
          <w:bCs/>
          <w:sz w:val="18"/>
          <w:szCs w:val="18"/>
        </w:rPr>
        <w:t>realizes a</w:t>
      </w:r>
      <w:r w:rsidR="007B0927" w:rsidRPr="00B745D1">
        <w:rPr>
          <w:rFonts w:ascii="Arial" w:eastAsia="Arial" w:hAnsi="Arial" w:cs="Arial"/>
          <w:bCs/>
          <w:sz w:val="18"/>
          <w:szCs w:val="18"/>
        </w:rPr>
        <w:t xml:space="preserve"> 17</w:t>
      </w:r>
      <w:r w:rsidR="007B0927" w:rsidRPr="00B745D1">
        <w:rPr>
          <w:rFonts w:ascii="Arial" w:eastAsia="Arial" w:hAnsi="Arial" w:cs="Arial"/>
          <w:sz w:val="18"/>
          <w:szCs w:val="18"/>
        </w:rPr>
        <w:t xml:space="preserve">% capacity increase and </w:t>
      </w:r>
      <w:r w:rsidR="00233208" w:rsidRPr="00B745D1">
        <w:rPr>
          <w:rFonts w:ascii="Arial" w:eastAsia="Arial" w:hAnsi="Arial" w:cs="Arial"/>
          <w:sz w:val="18"/>
          <w:szCs w:val="18"/>
        </w:rPr>
        <w:t xml:space="preserve">a </w:t>
      </w:r>
      <w:r w:rsidR="007B0927" w:rsidRPr="00B745D1">
        <w:rPr>
          <w:rFonts w:ascii="Arial" w:eastAsia="Arial" w:hAnsi="Arial" w:cs="Arial"/>
          <w:sz w:val="18"/>
          <w:szCs w:val="18"/>
        </w:rPr>
        <w:t>12% energy savings</w:t>
      </w:r>
      <w:r w:rsidR="001D579A" w:rsidRPr="00B745D1">
        <w:rPr>
          <w:rFonts w:ascii="Arial" w:eastAsia="Arial" w:hAnsi="Arial" w:cs="Arial"/>
          <w:sz w:val="18"/>
          <w:szCs w:val="18"/>
        </w:rPr>
        <w:t>.</w:t>
      </w:r>
      <w:r w:rsidR="00CE14C2" w:rsidRPr="00B745D1">
        <w:rPr>
          <w:rFonts w:ascii="Arial" w:eastAsia="Arial" w:hAnsi="Arial" w:cs="Arial"/>
          <w:sz w:val="18"/>
          <w:szCs w:val="18"/>
        </w:rPr>
        <w:t xml:space="preserve"> </w:t>
      </w:r>
      <w:r w:rsidR="001D579A" w:rsidRPr="00B745D1">
        <w:rPr>
          <w:rFonts w:ascii="Arial" w:eastAsia="Arial" w:hAnsi="Arial" w:cs="Arial"/>
          <w:sz w:val="18"/>
          <w:szCs w:val="18"/>
        </w:rPr>
        <w:t>Increasing</w:t>
      </w:r>
      <w:r w:rsidR="007B0927" w:rsidRPr="00B745D1">
        <w:rPr>
          <w:rFonts w:ascii="Arial" w:eastAsia="Arial" w:hAnsi="Arial" w:cs="Arial"/>
          <w:sz w:val="18"/>
          <w:szCs w:val="18"/>
        </w:rPr>
        <w:t xml:space="preserve"> chilled water temperature will </w:t>
      </w:r>
      <w:r w:rsidR="0051352A" w:rsidRPr="00B745D1">
        <w:rPr>
          <w:rFonts w:ascii="Arial" w:eastAsia="Arial" w:hAnsi="Arial" w:cs="Arial"/>
          <w:sz w:val="18"/>
          <w:szCs w:val="18"/>
        </w:rPr>
        <w:t xml:space="preserve">also </w:t>
      </w:r>
      <w:r w:rsidR="001B610F" w:rsidRPr="00B745D1">
        <w:rPr>
          <w:rFonts w:ascii="Arial" w:eastAsia="Arial" w:hAnsi="Arial" w:cs="Arial"/>
          <w:sz w:val="18"/>
          <w:szCs w:val="18"/>
        </w:rPr>
        <w:t xml:space="preserve">provide increased </w:t>
      </w:r>
      <w:r w:rsidR="007B0927" w:rsidRPr="00B745D1">
        <w:rPr>
          <w:rFonts w:ascii="Arial" w:eastAsia="Arial" w:hAnsi="Arial" w:cs="Arial"/>
          <w:sz w:val="18"/>
          <w:szCs w:val="18"/>
        </w:rPr>
        <w:t xml:space="preserve">hours </w:t>
      </w:r>
      <w:r w:rsidR="001B610F" w:rsidRPr="00B745D1">
        <w:rPr>
          <w:rFonts w:ascii="Arial" w:eastAsia="Arial" w:hAnsi="Arial" w:cs="Arial"/>
          <w:sz w:val="18"/>
          <w:szCs w:val="18"/>
        </w:rPr>
        <w:t xml:space="preserve">for </w:t>
      </w:r>
      <w:r w:rsidR="007B0927" w:rsidRPr="00B745D1">
        <w:rPr>
          <w:rFonts w:ascii="Arial" w:eastAsia="Arial" w:hAnsi="Arial" w:cs="Arial"/>
          <w:sz w:val="18"/>
          <w:szCs w:val="18"/>
        </w:rPr>
        <w:t>available water</w:t>
      </w:r>
      <w:r w:rsidR="001D579A" w:rsidRPr="00B745D1">
        <w:rPr>
          <w:rFonts w:ascii="Arial" w:eastAsia="Arial" w:hAnsi="Arial" w:cs="Arial"/>
          <w:sz w:val="18"/>
          <w:szCs w:val="18"/>
        </w:rPr>
        <w:t>-</w:t>
      </w:r>
      <w:r w:rsidR="007B0927" w:rsidRPr="00B745D1">
        <w:rPr>
          <w:rFonts w:ascii="Arial" w:eastAsia="Arial" w:hAnsi="Arial" w:cs="Arial"/>
          <w:sz w:val="18"/>
          <w:szCs w:val="18"/>
        </w:rPr>
        <w:t>side economizer operation</w:t>
      </w:r>
      <w:r w:rsidR="001B610F" w:rsidRPr="00B745D1">
        <w:rPr>
          <w:rFonts w:ascii="Arial" w:eastAsia="Arial" w:hAnsi="Arial" w:cs="Arial"/>
          <w:sz w:val="18"/>
          <w:szCs w:val="18"/>
        </w:rPr>
        <w:t>,</w:t>
      </w:r>
      <w:r w:rsidR="007B0927" w:rsidRPr="00B745D1">
        <w:rPr>
          <w:rFonts w:ascii="Arial" w:eastAsia="Arial" w:hAnsi="Arial" w:cs="Arial"/>
          <w:sz w:val="18"/>
          <w:szCs w:val="18"/>
        </w:rPr>
        <w:t xml:space="preserve"> to the point where it becomes economically feasible even in </w:t>
      </w:r>
      <w:r w:rsidR="00F86DBA" w:rsidRPr="00B745D1">
        <w:rPr>
          <w:rFonts w:ascii="Arial" w:eastAsia="Arial" w:hAnsi="Arial" w:cs="Arial"/>
          <w:sz w:val="18"/>
          <w:szCs w:val="18"/>
        </w:rPr>
        <w:t>warmer climates</w:t>
      </w:r>
      <w:r w:rsidR="007B0927" w:rsidRPr="00B745D1">
        <w:rPr>
          <w:rFonts w:ascii="Arial" w:eastAsia="Arial" w:hAnsi="Arial" w:cs="Arial"/>
          <w:sz w:val="18"/>
          <w:szCs w:val="18"/>
        </w:rPr>
        <w:t>.</w:t>
      </w:r>
      <w:r w:rsidR="001B610F" w:rsidRPr="00B745D1">
        <w:rPr>
          <w:rFonts w:ascii="Arial" w:eastAsia="Arial" w:hAnsi="Arial" w:cs="Arial"/>
          <w:sz w:val="18"/>
          <w:szCs w:val="18"/>
        </w:rPr>
        <w:t xml:space="preserve"> </w:t>
      </w:r>
      <w:r w:rsidR="0051352A" w:rsidRPr="00B745D1">
        <w:rPr>
          <w:rFonts w:ascii="Arial" w:eastAsia="Arial" w:hAnsi="Arial" w:cs="Arial"/>
          <w:sz w:val="18"/>
          <w:szCs w:val="18"/>
        </w:rPr>
        <w:t>R</w:t>
      </w:r>
      <w:r w:rsidR="00F86DBA" w:rsidRPr="00B745D1">
        <w:rPr>
          <w:rFonts w:ascii="Arial" w:eastAsia="Arial" w:hAnsi="Arial" w:cs="Arial"/>
          <w:sz w:val="18"/>
          <w:szCs w:val="18"/>
        </w:rPr>
        <w:t>aising the supply air temperature to 70 ºF would require approximately 55</w:t>
      </w:r>
      <w:r w:rsidR="00A9381F" w:rsidRPr="00B745D1">
        <w:rPr>
          <w:rFonts w:ascii="Arial" w:eastAsia="Arial" w:hAnsi="Arial" w:cs="Arial"/>
          <w:sz w:val="18"/>
          <w:szCs w:val="18"/>
        </w:rPr>
        <w:t xml:space="preserve"> </w:t>
      </w:r>
      <w:r w:rsidR="00F86DBA" w:rsidRPr="00B745D1">
        <w:rPr>
          <w:rFonts w:ascii="Arial" w:eastAsia="Arial" w:hAnsi="Arial" w:cs="Arial"/>
          <w:sz w:val="18"/>
          <w:szCs w:val="18"/>
        </w:rPr>
        <w:t>ºF chiller condenser water. In comparison, a 59 ºF supply air temperature would require approximately a 45 ºF</w:t>
      </w:r>
      <w:r w:rsidR="00C2206F" w:rsidRPr="00B745D1">
        <w:rPr>
          <w:rFonts w:ascii="Arial" w:eastAsia="Arial" w:hAnsi="Arial" w:cs="Arial"/>
          <w:sz w:val="18"/>
          <w:szCs w:val="18"/>
        </w:rPr>
        <w:t xml:space="preserve"> condenser water temperature. With a 5 ºF approach temperature, water-side economizers could be utilized at </w:t>
      </w:r>
      <w:r w:rsidR="00233208" w:rsidRPr="00B745D1">
        <w:rPr>
          <w:rFonts w:ascii="Arial" w:eastAsia="Arial" w:hAnsi="Arial" w:cs="Arial"/>
          <w:sz w:val="18"/>
          <w:szCs w:val="18"/>
        </w:rPr>
        <w:t xml:space="preserve">outdoor air temperatures </w:t>
      </w:r>
      <w:r w:rsidR="001B610F" w:rsidRPr="00B745D1">
        <w:rPr>
          <w:rFonts w:ascii="Arial" w:eastAsia="Arial" w:hAnsi="Arial" w:cs="Arial"/>
          <w:sz w:val="18"/>
          <w:szCs w:val="18"/>
        </w:rPr>
        <w:t xml:space="preserve">up to </w:t>
      </w:r>
      <w:r w:rsidR="00C2206F" w:rsidRPr="00B745D1">
        <w:rPr>
          <w:rFonts w:ascii="Arial" w:eastAsia="Arial" w:hAnsi="Arial" w:cs="Arial"/>
          <w:sz w:val="18"/>
          <w:szCs w:val="18"/>
        </w:rPr>
        <w:t>50 ºF for a 70</w:t>
      </w:r>
      <w:r w:rsidR="00A9381F" w:rsidRPr="00B745D1">
        <w:rPr>
          <w:rFonts w:ascii="Arial" w:eastAsia="Arial" w:hAnsi="Arial" w:cs="Arial"/>
          <w:sz w:val="18"/>
          <w:szCs w:val="18"/>
        </w:rPr>
        <w:t xml:space="preserve"> </w:t>
      </w:r>
      <w:r w:rsidR="00C2206F" w:rsidRPr="00B745D1">
        <w:rPr>
          <w:rFonts w:ascii="Arial" w:eastAsia="Arial" w:hAnsi="Arial" w:cs="Arial"/>
          <w:sz w:val="18"/>
          <w:szCs w:val="18"/>
        </w:rPr>
        <w:t xml:space="preserve">ºF supply </w:t>
      </w:r>
      <w:r w:rsidR="00233208" w:rsidRPr="00B745D1">
        <w:rPr>
          <w:rFonts w:ascii="Arial" w:eastAsia="Arial" w:hAnsi="Arial" w:cs="Arial"/>
          <w:sz w:val="18"/>
          <w:szCs w:val="18"/>
        </w:rPr>
        <w:t xml:space="preserve">versus outdoor air temperatures </w:t>
      </w:r>
      <w:r w:rsidR="00610284" w:rsidRPr="00B745D1">
        <w:rPr>
          <w:rFonts w:ascii="Arial" w:eastAsia="Arial" w:hAnsi="Arial" w:cs="Arial"/>
          <w:sz w:val="18"/>
          <w:szCs w:val="18"/>
        </w:rPr>
        <w:t xml:space="preserve">up </w:t>
      </w:r>
      <w:r w:rsidR="001B610F" w:rsidRPr="00B745D1">
        <w:rPr>
          <w:rFonts w:ascii="Arial" w:eastAsia="Arial" w:hAnsi="Arial" w:cs="Arial"/>
          <w:sz w:val="18"/>
          <w:szCs w:val="18"/>
        </w:rPr>
        <w:t xml:space="preserve">to </w:t>
      </w:r>
      <w:r w:rsidR="00C2206F" w:rsidRPr="00B745D1">
        <w:rPr>
          <w:rFonts w:ascii="Arial" w:eastAsia="Arial" w:hAnsi="Arial" w:cs="Arial"/>
          <w:sz w:val="18"/>
          <w:szCs w:val="18"/>
        </w:rPr>
        <w:t>40 ºF if supply air is left at 59 ºF.</w:t>
      </w:r>
    </w:p>
    <w:p w:rsidR="000D7346" w:rsidRDefault="000D7346" w:rsidP="006F6E2A">
      <w:pPr>
        <w:spacing w:line="280" w:lineRule="exact"/>
        <w:ind w:right="-468"/>
        <w:jc w:val="both"/>
        <w:rPr>
          <w:rFonts w:ascii="Arial" w:eastAsia="Arial" w:hAnsi="Arial" w:cs="Arial"/>
          <w:sz w:val="18"/>
          <w:szCs w:val="18"/>
        </w:rPr>
      </w:pPr>
    </w:p>
    <w:p w:rsidR="007F0519" w:rsidRPr="00114773" w:rsidRDefault="00FB6139" w:rsidP="00114773">
      <w:pPr>
        <w:spacing w:line="280" w:lineRule="exact"/>
        <w:ind w:left="-360" w:right="-468"/>
        <w:jc w:val="both"/>
        <w:rPr>
          <w:rFonts w:ascii="Arial" w:eastAsia="Arial" w:hAnsi="Arial" w:cs="Arial"/>
          <w:sz w:val="18"/>
          <w:szCs w:val="18"/>
        </w:rPr>
      </w:pPr>
      <w:r w:rsidRPr="00B745D1">
        <w:rPr>
          <w:b/>
          <w:sz w:val="28"/>
        </w:rPr>
        <w:t>Conclusions</w:t>
      </w:r>
    </w:p>
    <w:p w:rsidR="00EC7F1E" w:rsidRDefault="00066FBE" w:rsidP="000D4147">
      <w:pPr>
        <w:spacing w:line="280" w:lineRule="exact"/>
        <w:ind w:left="-360" w:right="-475"/>
        <w:jc w:val="both"/>
        <w:rPr>
          <w:rFonts w:ascii="Arial" w:hAnsi="Arial" w:cs="Arial"/>
          <w:sz w:val="18"/>
          <w:szCs w:val="18"/>
        </w:rPr>
      </w:pPr>
      <w:r w:rsidRPr="00B745D1">
        <w:rPr>
          <w:rFonts w:ascii="Arial" w:hAnsi="Arial" w:cs="Arial"/>
          <w:sz w:val="18"/>
          <w:szCs w:val="18"/>
        </w:rPr>
        <w:t>Reclaiming wasted cooling capacity which results from hot air leakage and cool air bypass is possible with a</w:t>
      </w:r>
      <w:r w:rsidR="00753639" w:rsidRPr="00B745D1">
        <w:rPr>
          <w:rFonts w:ascii="Arial" w:hAnsi="Arial" w:cs="Arial"/>
          <w:sz w:val="18"/>
          <w:szCs w:val="18"/>
        </w:rPr>
        <w:t xml:space="preserve">n intelligently </w:t>
      </w:r>
      <w:r w:rsidRPr="00B745D1">
        <w:rPr>
          <w:rFonts w:ascii="Arial" w:hAnsi="Arial" w:cs="Arial"/>
          <w:sz w:val="18"/>
          <w:szCs w:val="18"/>
        </w:rPr>
        <w:t>m</w:t>
      </w:r>
      <w:r w:rsidR="00C25AAE" w:rsidRPr="00B745D1">
        <w:rPr>
          <w:rFonts w:ascii="Arial" w:hAnsi="Arial" w:cs="Arial"/>
          <w:sz w:val="18"/>
          <w:szCs w:val="18"/>
        </w:rPr>
        <w:t>anaged cooling distribution system</w:t>
      </w:r>
      <w:r w:rsidRPr="00B745D1">
        <w:rPr>
          <w:rFonts w:ascii="Arial" w:hAnsi="Arial" w:cs="Arial"/>
          <w:sz w:val="18"/>
          <w:szCs w:val="18"/>
        </w:rPr>
        <w:t>. P</w:t>
      </w:r>
      <w:r w:rsidR="007D01B2" w:rsidRPr="00B745D1">
        <w:rPr>
          <w:rFonts w:ascii="Arial" w:hAnsi="Arial" w:cs="Arial"/>
          <w:sz w:val="18"/>
          <w:szCs w:val="18"/>
        </w:rPr>
        <w:t xml:space="preserve">hysical barriers </w:t>
      </w:r>
      <w:r w:rsidRPr="00B745D1">
        <w:rPr>
          <w:rFonts w:ascii="Arial" w:hAnsi="Arial" w:cs="Arial"/>
          <w:sz w:val="18"/>
          <w:szCs w:val="18"/>
        </w:rPr>
        <w:t>to separate cool supply from hot return air w</w:t>
      </w:r>
      <w:r w:rsidR="007D01B2" w:rsidRPr="00B745D1">
        <w:rPr>
          <w:rFonts w:ascii="Arial" w:hAnsi="Arial" w:cs="Arial"/>
          <w:sz w:val="18"/>
          <w:szCs w:val="18"/>
        </w:rPr>
        <w:t>ith</w:t>
      </w:r>
      <w:r w:rsidRPr="00B745D1">
        <w:rPr>
          <w:rFonts w:ascii="Arial" w:hAnsi="Arial" w:cs="Arial"/>
          <w:sz w:val="18"/>
          <w:szCs w:val="18"/>
        </w:rPr>
        <w:t xml:space="preserve">out </w:t>
      </w:r>
      <w:r w:rsidR="00753639" w:rsidRPr="00B745D1">
        <w:rPr>
          <w:rFonts w:ascii="Arial" w:hAnsi="Arial" w:cs="Arial"/>
          <w:sz w:val="18"/>
          <w:szCs w:val="18"/>
        </w:rPr>
        <w:t xml:space="preserve">proper </w:t>
      </w:r>
      <w:r w:rsidRPr="00B745D1">
        <w:rPr>
          <w:rFonts w:ascii="Arial" w:hAnsi="Arial" w:cs="Arial"/>
          <w:sz w:val="18"/>
          <w:szCs w:val="18"/>
        </w:rPr>
        <w:t xml:space="preserve">management techniques is </w:t>
      </w:r>
      <w:r w:rsidR="007D01B2" w:rsidRPr="00B745D1">
        <w:rPr>
          <w:rFonts w:ascii="Arial" w:hAnsi="Arial" w:cs="Arial"/>
          <w:sz w:val="18"/>
          <w:szCs w:val="18"/>
        </w:rPr>
        <w:t>likely to create issues for IT equipment operation, allow too much leakage or bypass air from racks or contained aisles</w:t>
      </w:r>
      <w:r w:rsidRPr="00B745D1">
        <w:rPr>
          <w:rFonts w:ascii="Arial" w:hAnsi="Arial" w:cs="Arial"/>
          <w:sz w:val="18"/>
          <w:szCs w:val="18"/>
        </w:rPr>
        <w:t xml:space="preserve"> and </w:t>
      </w:r>
      <w:r w:rsidR="007D01B2" w:rsidRPr="00B745D1">
        <w:rPr>
          <w:rFonts w:ascii="Arial" w:hAnsi="Arial" w:cs="Arial"/>
          <w:sz w:val="18"/>
          <w:szCs w:val="18"/>
        </w:rPr>
        <w:t xml:space="preserve">hamper environment stability and energy saving efforts. </w:t>
      </w:r>
      <w:r w:rsidR="00C25AAE" w:rsidRPr="00B745D1">
        <w:rPr>
          <w:rFonts w:ascii="Arial" w:hAnsi="Arial" w:cs="Arial"/>
          <w:sz w:val="18"/>
          <w:szCs w:val="18"/>
        </w:rPr>
        <w:t xml:space="preserve">Real-time </w:t>
      </w:r>
      <w:r w:rsidR="00B111A8" w:rsidRPr="00B745D1">
        <w:rPr>
          <w:rFonts w:ascii="Arial" w:hAnsi="Arial" w:cs="Arial"/>
          <w:sz w:val="18"/>
          <w:szCs w:val="18"/>
        </w:rPr>
        <w:t xml:space="preserve">reporting </w:t>
      </w:r>
      <w:r w:rsidR="00C25AAE" w:rsidRPr="00B745D1">
        <w:rPr>
          <w:rFonts w:ascii="Arial" w:hAnsi="Arial" w:cs="Arial"/>
          <w:sz w:val="18"/>
          <w:szCs w:val="18"/>
        </w:rPr>
        <w:t xml:space="preserve">of actual rack airflow consumption </w:t>
      </w:r>
      <w:r w:rsidR="00B111A8" w:rsidRPr="00B745D1">
        <w:rPr>
          <w:rFonts w:ascii="Arial" w:hAnsi="Arial" w:cs="Arial"/>
          <w:sz w:val="18"/>
          <w:szCs w:val="18"/>
        </w:rPr>
        <w:t xml:space="preserve">supports the elimination of cooling </w:t>
      </w:r>
      <w:r w:rsidR="00753639" w:rsidRPr="00B745D1">
        <w:rPr>
          <w:rFonts w:ascii="Arial" w:hAnsi="Arial" w:cs="Arial"/>
          <w:sz w:val="18"/>
          <w:szCs w:val="18"/>
        </w:rPr>
        <w:t>over-supply</w:t>
      </w:r>
      <w:r w:rsidR="00B111A8" w:rsidRPr="00B745D1">
        <w:rPr>
          <w:rFonts w:ascii="Arial" w:hAnsi="Arial" w:cs="Arial"/>
          <w:sz w:val="18"/>
          <w:szCs w:val="18"/>
        </w:rPr>
        <w:t xml:space="preserve"> when the rack a</w:t>
      </w:r>
      <w:r w:rsidR="00E42FE4" w:rsidRPr="00B745D1">
        <w:rPr>
          <w:rFonts w:ascii="Arial" w:hAnsi="Arial" w:cs="Arial"/>
          <w:sz w:val="18"/>
          <w:szCs w:val="18"/>
        </w:rPr>
        <w:t xml:space="preserve">irflow consumption </w:t>
      </w:r>
      <w:r w:rsidR="00C25AAE" w:rsidRPr="00B745D1">
        <w:rPr>
          <w:rFonts w:ascii="Arial" w:hAnsi="Arial" w:cs="Arial"/>
          <w:sz w:val="18"/>
          <w:szCs w:val="18"/>
        </w:rPr>
        <w:t>data stream</w:t>
      </w:r>
      <w:r w:rsidR="00B111A8" w:rsidRPr="00B745D1">
        <w:rPr>
          <w:rFonts w:ascii="Arial" w:hAnsi="Arial" w:cs="Arial"/>
          <w:sz w:val="18"/>
          <w:szCs w:val="18"/>
        </w:rPr>
        <w:t xml:space="preserve"> is</w:t>
      </w:r>
      <w:r w:rsidR="00E42FE4" w:rsidRPr="00B745D1">
        <w:rPr>
          <w:rFonts w:ascii="Arial" w:hAnsi="Arial" w:cs="Arial"/>
          <w:sz w:val="18"/>
          <w:szCs w:val="18"/>
        </w:rPr>
        <w:t xml:space="preserve"> </w:t>
      </w:r>
      <w:r w:rsidR="00C25AAE" w:rsidRPr="00B745D1">
        <w:rPr>
          <w:rFonts w:ascii="Arial" w:hAnsi="Arial" w:cs="Arial"/>
          <w:sz w:val="18"/>
          <w:szCs w:val="18"/>
        </w:rPr>
        <w:t>aggregated across the entire data center</w:t>
      </w:r>
      <w:r w:rsidR="00B111A8" w:rsidRPr="00B745D1">
        <w:rPr>
          <w:rFonts w:ascii="Arial" w:hAnsi="Arial" w:cs="Arial"/>
          <w:sz w:val="18"/>
          <w:szCs w:val="18"/>
        </w:rPr>
        <w:t xml:space="preserve"> and used to </w:t>
      </w:r>
      <w:r w:rsidR="007D01B2" w:rsidRPr="00B745D1">
        <w:rPr>
          <w:rFonts w:ascii="Arial" w:hAnsi="Arial" w:cs="Arial"/>
          <w:sz w:val="18"/>
          <w:szCs w:val="18"/>
        </w:rPr>
        <w:t xml:space="preserve">automatically or manually </w:t>
      </w:r>
      <w:r w:rsidR="00B111A8" w:rsidRPr="00B745D1">
        <w:rPr>
          <w:rFonts w:ascii="Arial" w:hAnsi="Arial" w:cs="Arial"/>
          <w:sz w:val="18"/>
          <w:szCs w:val="18"/>
        </w:rPr>
        <w:t>turn CRAC/H units on or off</w:t>
      </w:r>
      <w:r w:rsidR="007D01B2" w:rsidRPr="00B745D1">
        <w:rPr>
          <w:rFonts w:ascii="Arial" w:hAnsi="Arial" w:cs="Arial"/>
          <w:sz w:val="18"/>
          <w:szCs w:val="18"/>
        </w:rPr>
        <w:t xml:space="preserve">, </w:t>
      </w:r>
      <w:r w:rsidR="00B111A8" w:rsidRPr="00B745D1">
        <w:rPr>
          <w:rFonts w:ascii="Arial" w:hAnsi="Arial" w:cs="Arial"/>
          <w:sz w:val="18"/>
          <w:szCs w:val="18"/>
        </w:rPr>
        <w:t xml:space="preserve">or is </w:t>
      </w:r>
      <w:r w:rsidR="007D01B2" w:rsidRPr="00B745D1">
        <w:rPr>
          <w:rFonts w:ascii="Arial" w:hAnsi="Arial" w:cs="Arial"/>
          <w:sz w:val="18"/>
          <w:szCs w:val="18"/>
        </w:rPr>
        <w:t>utilized</w:t>
      </w:r>
      <w:r w:rsidR="00C25AAE" w:rsidRPr="00B745D1">
        <w:rPr>
          <w:rFonts w:ascii="Arial" w:hAnsi="Arial" w:cs="Arial"/>
          <w:sz w:val="18"/>
          <w:szCs w:val="18"/>
        </w:rPr>
        <w:t xml:space="preserve"> as input to control </w:t>
      </w:r>
      <w:r w:rsidR="00B111A8" w:rsidRPr="00B745D1">
        <w:rPr>
          <w:rFonts w:ascii="Arial" w:hAnsi="Arial" w:cs="Arial"/>
          <w:sz w:val="18"/>
          <w:szCs w:val="18"/>
        </w:rPr>
        <w:t>CRAC or air handler fans</w:t>
      </w:r>
      <w:r w:rsidR="00E42FE4" w:rsidRPr="00B745D1">
        <w:rPr>
          <w:rFonts w:ascii="Arial" w:hAnsi="Arial" w:cs="Arial"/>
          <w:sz w:val="18"/>
          <w:szCs w:val="18"/>
        </w:rPr>
        <w:t>. The</w:t>
      </w:r>
      <w:r w:rsidR="00C25AAE" w:rsidRPr="00B745D1">
        <w:rPr>
          <w:rFonts w:ascii="Arial" w:hAnsi="Arial" w:cs="Arial"/>
          <w:sz w:val="18"/>
          <w:szCs w:val="18"/>
        </w:rPr>
        <w:t xml:space="preserve"> ability to more closely match the cooling supply </w:t>
      </w:r>
      <w:r w:rsidR="00B111A8" w:rsidRPr="00B745D1">
        <w:rPr>
          <w:rFonts w:ascii="Arial" w:hAnsi="Arial" w:cs="Arial"/>
          <w:sz w:val="18"/>
          <w:szCs w:val="18"/>
        </w:rPr>
        <w:t xml:space="preserve">volume </w:t>
      </w:r>
      <w:r w:rsidR="00C25AAE" w:rsidRPr="00B745D1">
        <w:rPr>
          <w:rFonts w:ascii="Arial" w:hAnsi="Arial" w:cs="Arial"/>
          <w:sz w:val="18"/>
          <w:szCs w:val="18"/>
        </w:rPr>
        <w:t>to the IT consumption provide</w:t>
      </w:r>
      <w:r w:rsidR="00F41A87" w:rsidRPr="00B745D1">
        <w:rPr>
          <w:rFonts w:ascii="Arial" w:hAnsi="Arial" w:cs="Arial"/>
          <w:sz w:val="18"/>
          <w:szCs w:val="18"/>
        </w:rPr>
        <w:t>s</w:t>
      </w:r>
      <w:r w:rsidR="00C25AAE" w:rsidRPr="00B745D1">
        <w:rPr>
          <w:rFonts w:ascii="Arial" w:hAnsi="Arial" w:cs="Arial"/>
          <w:sz w:val="18"/>
          <w:szCs w:val="18"/>
        </w:rPr>
        <w:t xml:space="preserve"> one of the greatest cooling efficiency improvements </w:t>
      </w:r>
      <w:r w:rsidR="00B111A8" w:rsidRPr="00B745D1">
        <w:rPr>
          <w:rFonts w:ascii="Arial" w:hAnsi="Arial" w:cs="Arial"/>
          <w:sz w:val="18"/>
          <w:szCs w:val="18"/>
        </w:rPr>
        <w:t xml:space="preserve">available; however free </w:t>
      </w:r>
      <w:r w:rsidR="007D01B2" w:rsidRPr="00B745D1">
        <w:rPr>
          <w:rFonts w:ascii="Arial" w:hAnsi="Arial" w:cs="Arial"/>
          <w:sz w:val="18"/>
          <w:szCs w:val="18"/>
        </w:rPr>
        <w:t xml:space="preserve">water side </w:t>
      </w:r>
      <w:r w:rsidR="00B111A8" w:rsidRPr="00B745D1">
        <w:rPr>
          <w:rFonts w:ascii="Arial" w:hAnsi="Arial" w:cs="Arial"/>
          <w:sz w:val="18"/>
          <w:szCs w:val="18"/>
        </w:rPr>
        <w:t xml:space="preserve">economizer cooling offers additional benefits even in warmer climates. </w:t>
      </w:r>
      <w:r w:rsidR="007D01B2" w:rsidRPr="00B745D1">
        <w:rPr>
          <w:rFonts w:ascii="Arial" w:hAnsi="Arial" w:cs="Arial"/>
          <w:sz w:val="18"/>
          <w:szCs w:val="18"/>
        </w:rPr>
        <w:t>W</w:t>
      </w:r>
      <w:r w:rsidR="00B111A8" w:rsidRPr="00B745D1">
        <w:rPr>
          <w:rFonts w:ascii="Arial" w:hAnsi="Arial" w:cs="Arial"/>
          <w:sz w:val="18"/>
          <w:szCs w:val="18"/>
        </w:rPr>
        <w:t xml:space="preserve">hen </w:t>
      </w:r>
      <w:r w:rsidR="007D01B2" w:rsidRPr="00B745D1">
        <w:rPr>
          <w:rFonts w:ascii="Arial" w:hAnsi="Arial" w:cs="Arial"/>
          <w:sz w:val="18"/>
          <w:szCs w:val="18"/>
        </w:rPr>
        <w:t xml:space="preserve">a </w:t>
      </w:r>
      <w:r w:rsidR="00B111A8" w:rsidRPr="00B745D1">
        <w:rPr>
          <w:rFonts w:ascii="Arial" w:hAnsi="Arial" w:cs="Arial"/>
          <w:sz w:val="18"/>
          <w:szCs w:val="18"/>
        </w:rPr>
        <w:t>manag</w:t>
      </w:r>
      <w:r w:rsidR="009C2A45" w:rsidRPr="00B745D1">
        <w:rPr>
          <w:rFonts w:ascii="Arial" w:hAnsi="Arial" w:cs="Arial"/>
          <w:sz w:val="18"/>
          <w:szCs w:val="18"/>
        </w:rPr>
        <w:t>ed</w:t>
      </w:r>
      <w:r w:rsidR="00B111A8" w:rsidRPr="00B745D1">
        <w:rPr>
          <w:rFonts w:ascii="Arial" w:hAnsi="Arial" w:cs="Arial"/>
          <w:sz w:val="18"/>
          <w:szCs w:val="18"/>
        </w:rPr>
        <w:t xml:space="preserve"> cooling </w:t>
      </w:r>
      <w:r w:rsidR="007D01B2" w:rsidRPr="00B745D1">
        <w:rPr>
          <w:rFonts w:ascii="Arial" w:hAnsi="Arial" w:cs="Arial"/>
          <w:sz w:val="18"/>
          <w:szCs w:val="18"/>
        </w:rPr>
        <w:t xml:space="preserve">distribution strategy is utilized, the greatest savings is likely to come from your </w:t>
      </w:r>
      <w:r w:rsidR="00B111A8" w:rsidRPr="00B745D1">
        <w:rPr>
          <w:rFonts w:ascii="Arial" w:hAnsi="Arial" w:cs="Arial"/>
          <w:sz w:val="18"/>
          <w:szCs w:val="18"/>
        </w:rPr>
        <w:t>ability to maximiz</w:t>
      </w:r>
      <w:r w:rsidR="00F41A87" w:rsidRPr="00B745D1">
        <w:rPr>
          <w:rFonts w:ascii="Arial" w:hAnsi="Arial" w:cs="Arial"/>
          <w:sz w:val="18"/>
          <w:szCs w:val="18"/>
        </w:rPr>
        <w:t>e</w:t>
      </w:r>
      <w:r w:rsidR="00B111A8" w:rsidRPr="00B745D1">
        <w:rPr>
          <w:rFonts w:ascii="Arial" w:hAnsi="Arial" w:cs="Arial"/>
          <w:sz w:val="18"/>
          <w:szCs w:val="18"/>
        </w:rPr>
        <w:t xml:space="preserve"> data center real estate </w:t>
      </w:r>
      <w:r w:rsidR="007D01B2" w:rsidRPr="00B745D1">
        <w:rPr>
          <w:rFonts w:ascii="Arial" w:hAnsi="Arial" w:cs="Arial"/>
          <w:sz w:val="18"/>
          <w:szCs w:val="18"/>
        </w:rPr>
        <w:t xml:space="preserve">and other resources </w:t>
      </w:r>
      <w:r w:rsidR="00B111A8" w:rsidRPr="00B745D1">
        <w:rPr>
          <w:rFonts w:ascii="Arial" w:hAnsi="Arial" w:cs="Arial"/>
          <w:sz w:val="18"/>
          <w:szCs w:val="18"/>
        </w:rPr>
        <w:t xml:space="preserve">by </w:t>
      </w:r>
      <w:r w:rsidR="007D01B2" w:rsidRPr="00B745D1">
        <w:rPr>
          <w:rFonts w:ascii="Arial" w:hAnsi="Arial" w:cs="Arial"/>
          <w:sz w:val="18"/>
          <w:szCs w:val="18"/>
        </w:rPr>
        <w:t xml:space="preserve">maximizing rack and floor density while </w:t>
      </w:r>
      <w:r w:rsidR="00B111A8" w:rsidRPr="00B745D1">
        <w:rPr>
          <w:rFonts w:ascii="Arial" w:hAnsi="Arial" w:cs="Arial"/>
          <w:sz w:val="18"/>
          <w:szCs w:val="18"/>
        </w:rPr>
        <w:t xml:space="preserve">using </w:t>
      </w:r>
      <w:r w:rsidR="00F41A87" w:rsidRPr="00B745D1">
        <w:rPr>
          <w:rFonts w:ascii="Arial" w:hAnsi="Arial" w:cs="Arial"/>
          <w:sz w:val="18"/>
          <w:szCs w:val="18"/>
        </w:rPr>
        <w:t xml:space="preserve">existing or familiar </w:t>
      </w:r>
      <w:r w:rsidR="00B111A8" w:rsidRPr="00B745D1">
        <w:rPr>
          <w:rFonts w:ascii="Arial" w:hAnsi="Arial" w:cs="Arial"/>
          <w:sz w:val="18"/>
          <w:szCs w:val="18"/>
        </w:rPr>
        <w:t xml:space="preserve">cooling systems, such as perimeter </w:t>
      </w:r>
      <w:r w:rsidR="007D01B2" w:rsidRPr="00B745D1">
        <w:rPr>
          <w:rFonts w:ascii="Arial" w:hAnsi="Arial" w:cs="Arial"/>
          <w:sz w:val="18"/>
          <w:szCs w:val="18"/>
        </w:rPr>
        <w:t xml:space="preserve">cooling or </w:t>
      </w:r>
      <w:r w:rsidR="001D579A" w:rsidRPr="00B745D1">
        <w:rPr>
          <w:rFonts w:ascii="Arial" w:hAnsi="Arial" w:cs="Arial"/>
          <w:sz w:val="18"/>
          <w:szCs w:val="18"/>
        </w:rPr>
        <w:t>a</w:t>
      </w:r>
      <w:r w:rsidR="007D01B2" w:rsidRPr="00B745D1">
        <w:rPr>
          <w:rFonts w:ascii="Arial" w:hAnsi="Arial" w:cs="Arial"/>
          <w:sz w:val="18"/>
          <w:szCs w:val="18"/>
        </w:rPr>
        <w:t>ir handlers.</w:t>
      </w:r>
      <w:r w:rsidR="00B111A8" w:rsidRPr="00B745D1">
        <w:rPr>
          <w:rFonts w:ascii="Arial" w:hAnsi="Arial" w:cs="Arial"/>
          <w:sz w:val="18"/>
          <w:szCs w:val="18"/>
        </w:rPr>
        <w:t xml:space="preserve"> </w:t>
      </w:r>
      <w:r w:rsidR="00C25AAE" w:rsidRPr="00B745D1">
        <w:rPr>
          <w:rFonts w:ascii="Arial" w:hAnsi="Arial" w:cs="Arial"/>
          <w:sz w:val="18"/>
          <w:szCs w:val="18"/>
        </w:rPr>
        <w:t>This is particularly useful for maximizing energy efficiency as the data center floor is only partly loaded</w:t>
      </w:r>
      <w:r w:rsidR="00F41A87" w:rsidRPr="00B745D1">
        <w:rPr>
          <w:rFonts w:ascii="Arial" w:hAnsi="Arial" w:cs="Arial"/>
          <w:sz w:val="18"/>
          <w:szCs w:val="18"/>
        </w:rPr>
        <w:t xml:space="preserve">; </w:t>
      </w:r>
      <w:r w:rsidR="00C25AAE" w:rsidRPr="00B745D1">
        <w:rPr>
          <w:rFonts w:ascii="Arial" w:hAnsi="Arial" w:cs="Arial"/>
          <w:sz w:val="18"/>
          <w:szCs w:val="18"/>
        </w:rPr>
        <w:t>the greater savings is recouped earlier in the life of the data center. Finally, a</w:t>
      </w:r>
      <w:r w:rsidR="00753639" w:rsidRPr="00B745D1">
        <w:rPr>
          <w:rFonts w:ascii="Arial" w:hAnsi="Arial" w:cs="Arial"/>
          <w:sz w:val="18"/>
          <w:szCs w:val="18"/>
        </w:rPr>
        <w:t xml:space="preserve">n intelligently </w:t>
      </w:r>
      <w:r w:rsidR="00C25AAE" w:rsidRPr="00B745D1">
        <w:rPr>
          <w:rFonts w:ascii="Arial" w:hAnsi="Arial" w:cs="Arial"/>
          <w:sz w:val="18"/>
          <w:szCs w:val="18"/>
        </w:rPr>
        <w:t>managed system</w:t>
      </w:r>
      <w:r w:rsidR="00F41A87" w:rsidRPr="00B745D1">
        <w:rPr>
          <w:rFonts w:ascii="Arial" w:hAnsi="Arial" w:cs="Arial"/>
          <w:sz w:val="18"/>
          <w:szCs w:val="18"/>
        </w:rPr>
        <w:t>,</w:t>
      </w:r>
      <w:r w:rsidR="00C25AAE" w:rsidRPr="00B745D1">
        <w:rPr>
          <w:rFonts w:ascii="Arial" w:hAnsi="Arial" w:cs="Arial"/>
          <w:sz w:val="18"/>
          <w:szCs w:val="18"/>
        </w:rPr>
        <w:t xml:space="preserve"> by definition</w:t>
      </w:r>
      <w:r w:rsidR="00F41A87" w:rsidRPr="00B745D1">
        <w:rPr>
          <w:rFonts w:ascii="Arial" w:hAnsi="Arial" w:cs="Arial"/>
          <w:sz w:val="18"/>
          <w:szCs w:val="18"/>
        </w:rPr>
        <w:t>,</w:t>
      </w:r>
      <w:r w:rsidR="00C25AAE" w:rsidRPr="00B745D1">
        <w:rPr>
          <w:rFonts w:ascii="Arial" w:hAnsi="Arial" w:cs="Arial"/>
          <w:sz w:val="18"/>
          <w:szCs w:val="18"/>
        </w:rPr>
        <w:t xml:space="preserve"> can provide real</w:t>
      </w:r>
      <w:r w:rsidR="00753639" w:rsidRPr="00B745D1">
        <w:rPr>
          <w:rFonts w:ascii="Arial" w:hAnsi="Arial" w:cs="Arial"/>
          <w:sz w:val="18"/>
          <w:szCs w:val="18"/>
        </w:rPr>
        <w:t>-</w:t>
      </w:r>
      <w:r w:rsidR="00C25AAE" w:rsidRPr="00B745D1">
        <w:rPr>
          <w:rFonts w:ascii="Arial" w:hAnsi="Arial" w:cs="Arial"/>
          <w:sz w:val="18"/>
          <w:szCs w:val="18"/>
        </w:rPr>
        <w:t>time reporting, alarm notification</w:t>
      </w:r>
      <w:r w:rsidR="00E95AC0" w:rsidRPr="00B745D1">
        <w:rPr>
          <w:rFonts w:ascii="Arial" w:hAnsi="Arial" w:cs="Arial"/>
          <w:sz w:val="18"/>
          <w:szCs w:val="18"/>
        </w:rPr>
        <w:t>, c</w:t>
      </w:r>
      <w:r w:rsidR="00C25AAE" w:rsidRPr="00B745D1">
        <w:rPr>
          <w:rFonts w:ascii="Arial" w:hAnsi="Arial" w:cs="Arial"/>
          <w:sz w:val="18"/>
          <w:szCs w:val="18"/>
        </w:rPr>
        <w:t xml:space="preserve">apacity assessment and planning </w:t>
      </w:r>
      <w:r w:rsidR="00E95AC0" w:rsidRPr="00B745D1">
        <w:rPr>
          <w:rFonts w:ascii="Arial" w:hAnsi="Arial" w:cs="Arial"/>
          <w:sz w:val="18"/>
          <w:szCs w:val="18"/>
        </w:rPr>
        <w:t>for</w:t>
      </w:r>
      <w:r w:rsidR="00C25AAE" w:rsidRPr="00B745D1">
        <w:rPr>
          <w:rFonts w:ascii="Arial" w:hAnsi="Arial" w:cs="Arial"/>
          <w:sz w:val="18"/>
          <w:szCs w:val="18"/>
        </w:rPr>
        <w:t xml:space="preserve"> the data center operator a</w:t>
      </w:r>
      <w:r w:rsidR="009C2A45" w:rsidRPr="00B745D1">
        <w:rPr>
          <w:rFonts w:ascii="Arial" w:hAnsi="Arial" w:cs="Arial"/>
          <w:sz w:val="18"/>
          <w:szCs w:val="18"/>
        </w:rPr>
        <w:t>nd individual customers in a colocation</w:t>
      </w:r>
      <w:r w:rsidR="00C25AAE" w:rsidRPr="00B745D1">
        <w:rPr>
          <w:rFonts w:ascii="Arial" w:hAnsi="Arial" w:cs="Arial"/>
          <w:sz w:val="18"/>
          <w:szCs w:val="18"/>
        </w:rPr>
        <w:t xml:space="preserve"> environment.</w:t>
      </w:r>
    </w:p>
    <w:p w:rsidR="000D4147" w:rsidRDefault="000D4147" w:rsidP="000D4147">
      <w:pPr>
        <w:spacing w:line="280" w:lineRule="exact"/>
        <w:ind w:left="-360" w:right="-475"/>
        <w:jc w:val="both"/>
        <w:rPr>
          <w:rFonts w:ascii="Arial" w:hAnsi="Arial" w:cs="Arial"/>
          <w:sz w:val="18"/>
          <w:szCs w:val="18"/>
        </w:rPr>
      </w:pPr>
    </w:p>
    <w:p w:rsidR="000D4147" w:rsidRDefault="000D4147" w:rsidP="000D4147">
      <w:pPr>
        <w:spacing w:line="280" w:lineRule="exact"/>
        <w:ind w:left="-360" w:right="-475"/>
        <w:jc w:val="both"/>
        <w:rPr>
          <w:rFonts w:ascii="Arial" w:hAnsi="Arial" w:cs="Arial"/>
          <w:sz w:val="18"/>
          <w:szCs w:val="18"/>
        </w:rPr>
      </w:pPr>
    </w:p>
    <w:p w:rsidR="000D4147" w:rsidRDefault="000D4147" w:rsidP="000D4147">
      <w:pPr>
        <w:spacing w:line="280" w:lineRule="exact"/>
        <w:ind w:left="-360" w:right="-475"/>
        <w:jc w:val="both"/>
        <w:rPr>
          <w:rFonts w:ascii="Arial" w:hAnsi="Arial" w:cs="Arial"/>
          <w:sz w:val="18"/>
          <w:szCs w:val="18"/>
        </w:rPr>
      </w:pPr>
    </w:p>
    <w:p w:rsidR="000D4147" w:rsidRDefault="000D4147" w:rsidP="000D4147">
      <w:pPr>
        <w:spacing w:line="280" w:lineRule="exact"/>
        <w:ind w:left="-360" w:right="-475"/>
        <w:jc w:val="both"/>
        <w:rPr>
          <w:rFonts w:ascii="Arial" w:hAnsi="Arial" w:cs="Arial"/>
          <w:sz w:val="18"/>
          <w:szCs w:val="18"/>
        </w:rPr>
      </w:pPr>
    </w:p>
    <w:p w:rsidR="000D4147" w:rsidRDefault="000D4147" w:rsidP="000D4147">
      <w:pPr>
        <w:spacing w:line="280" w:lineRule="exact"/>
        <w:ind w:left="-360" w:right="-475"/>
        <w:jc w:val="both"/>
        <w:rPr>
          <w:rFonts w:ascii="Arial" w:hAnsi="Arial" w:cs="Arial"/>
          <w:sz w:val="18"/>
          <w:szCs w:val="18"/>
        </w:rPr>
      </w:pPr>
    </w:p>
    <w:p w:rsidR="000D4147" w:rsidRDefault="000D4147" w:rsidP="000D4147">
      <w:pPr>
        <w:spacing w:line="280" w:lineRule="exact"/>
        <w:ind w:left="-360" w:right="-475"/>
        <w:jc w:val="both"/>
        <w:rPr>
          <w:rFonts w:ascii="Arial" w:hAnsi="Arial" w:cs="Arial"/>
          <w:sz w:val="18"/>
          <w:szCs w:val="18"/>
        </w:rPr>
      </w:pPr>
    </w:p>
    <w:p w:rsidR="000D4147" w:rsidRDefault="000D4147" w:rsidP="000D4147">
      <w:pPr>
        <w:spacing w:line="280" w:lineRule="exact"/>
        <w:ind w:left="-360" w:right="-475"/>
        <w:jc w:val="both"/>
        <w:rPr>
          <w:rFonts w:ascii="Arial" w:hAnsi="Arial" w:cs="Arial"/>
          <w:sz w:val="18"/>
          <w:szCs w:val="18"/>
        </w:rPr>
      </w:pPr>
    </w:p>
    <w:p w:rsidR="000D4147" w:rsidRDefault="000D4147" w:rsidP="000D4147">
      <w:pPr>
        <w:spacing w:line="280" w:lineRule="exact"/>
        <w:ind w:left="-360" w:right="-475"/>
        <w:jc w:val="both"/>
        <w:rPr>
          <w:rFonts w:ascii="Arial" w:hAnsi="Arial" w:cs="Arial"/>
          <w:sz w:val="18"/>
          <w:szCs w:val="18"/>
        </w:rPr>
      </w:pPr>
    </w:p>
    <w:p w:rsidR="000D4147" w:rsidRPr="000D4147" w:rsidRDefault="000D4147" w:rsidP="000D4147">
      <w:pPr>
        <w:spacing w:line="280" w:lineRule="exact"/>
        <w:ind w:left="-360" w:right="-475"/>
        <w:jc w:val="both"/>
        <w:rPr>
          <w:rFonts w:ascii="Arial" w:hAnsi="Arial" w:cs="Arial"/>
          <w:sz w:val="18"/>
          <w:szCs w:val="18"/>
        </w:rPr>
      </w:pPr>
    </w:p>
    <w:p w:rsidR="007B6EF1" w:rsidRPr="001D6814" w:rsidRDefault="005078AC" w:rsidP="006F6E2A">
      <w:pPr>
        <w:spacing w:line="300" w:lineRule="exact"/>
        <w:ind w:left="-360"/>
        <w:jc w:val="both"/>
        <w:rPr>
          <w:rFonts w:ascii="Arial" w:hAnsi="Arial" w:cs="Arial"/>
          <w:sz w:val="18"/>
          <w:szCs w:val="18"/>
        </w:rPr>
      </w:pPr>
      <w:r w:rsidRPr="001D6814">
        <w:rPr>
          <w:rFonts w:ascii="Arial" w:hAnsi="Arial" w:cs="Arial"/>
          <w:sz w:val="18"/>
          <w:szCs w:val="18"/>
          <w:u w:val="single"/>
        </w:rPr>
        <w:t>About the Author:</w:t>
      </w:r>
      <w:r w:rsidRPr="001D6814">
        <w:rPr>
          <w:rFonts w:ascii="Arial" w:hAnsi="Arial" w:cs="Arial"/>
          <w:sz w:val="18"/>
          <w:szCs w:val="18"/>
        </w:rPr>
        <w:t xml:space="preserve"> </w:t>
      </w:r>
      <w:r w:rsidR="001D579A" w:rsidRPr="001D6814">
        <w:rPr>
          <w:rFonts w:ascii="Arial" w:hAnsi="Arial" w:cs="Arial"/>
          <w:sz w:val="18"/>
          <w:szCs w:val="18"/>
        </w:rPr>
        <w:t xml:space="preserve"> </w:t>
      </w:r>
      <w:r w:rsidR="007B6EF1" w:rsidRPr="001D6814">
        <w:rPr>
          <w:rFonts w:ascii="Arial" w:hAnsi="Arial" w:cs="Arial"/>
          <w:sz w:val="18"/>
          <w:szCs w:val="18"/>
        </w:rPr>
        <w:t xml:space="preserve">Mark Germagian oversees Geist’s new product development with the responsibility to lead the firm into new technology areas relating to effective and efficient data center operation.  Prior to Geist, Mark evolved intelligent containment technology and started Opengate Data Systems where he directed technology development, producing innovative power and cooling products for telecom and information technology environments. Mark is a contributing author for ASHRAE TC9.9 datacom series publications and holds multiple U.S. and international patents for power and cooling systems. </w:t>
      </w:r>
    </w:p>
    <w:p w:rsidR="00EC7F1E" w:rsidRPr="001D6814" w:rsidRDefault="00EC7F1E" w:rsidP="00EC7F1E">
      <w:pPr>
        <w:spacing w:line="360" w:lineRule="auto"/>
        <w:ind w:left="-360" w:right="720"/>
        <w:rPr>
          <w:sz w:val="18"/>
          <w:szCs w:val="18"/>
          <w:u w:val="single"/>
        </w:rPr>
      </w:pPr>
    </w:p>
    <w:p w:rsidR="006F6E2A" w:rsidRPr="001D6814" w:rsidRDefault="006F6E2A" w:rsidP="00EC7F1E">
      <w:pPr>
        <w:spacing w:line="360" w:lineRule="auto"/>
        <w:ind w:left="-360" w:right="720"/>
        <w:rPr>
          <w:rFonts w:ascii="Arial" w:hAnsi="Arial" w:cs="Arial"/>
          <w:sz w:val="18"/>
          <w:szCs w:val="18"/>
          <w:u w:val="single"/>
        </w:rPr>
      </w:pPr>
      <w:r w:rsidRPr="001D6814">
        <w:rPr>
          <w:rFonts w:ascii="Arial" w:hAnsi="Arial" w:cs="Arial"/>
          <w:sz w:val="18"/>
          <w:szCs w:val="18"/>
          <w:u w:val="single"/>
        </w:rPr>
        <w:t>Geist</w:t>
      </w:r>
    </w:p>
    <w:p w:rsidR="006F6E2A" w:rsidRPr="001D6814" w:rsidRDefault="006F6E2A" w:rsidP="00C4442B">
      <w:pPr>
        <w:spacing w:line="360" w:lineRule="auto"/>
        <w:ind w:left="-360"/>
        <w:rPr>
          <w:rFonts w:ascii="Arial" w:hAnsi="Arial"/>
          <w:sz w:val="18"/>
          <w:szCs w:val="18"/>
        </w:rPr>
      </w:pPr>
      <w:r w:rsidRPr="001D6814">
        <w:rPr>
          <w:rFonts w:ascii="Arial" w:hAnsi="Arial"/>
          <w:sz w:val="18"/>
          <w:szCs w:val="18"/>
        </w:rPr>
        <w:t xml:space="preserve">Geist designs and manufactures industry leading technology and software for powering, cooling and managing critical data center infrastructure. We produce affordable, quality products while providing our clients with superior service. Whether it’s enhancing customer care services or implementing new technologies, Geist promotes innovation, quality, and satisfaction in all aspects of business. </w:t>
      </w:r>
      <w:hyperlink r:id="rId33" w:history="1">
        <w:r w:rsidRPr="001D6814">
          <w:rPr>
            <w:rFonts w:ascii="Arial" w:hAnsi="Arial"/>
            <w:color w:val="000099"/>
            <w:sz w:val="18"/>
            <w:szCs w:val="18"/>
            <w:u w:val="single"/>
          </w:rPr>
          <w:t>www.geistglobal.com</w:t>
        </w:r>
      </w:hyperlink>
    </w:p>
    <w:p w:rsidR="0056168E" w:rsidRPr="00B745D1" w:rsidRDefault="0056168E" w:rsidP="00C4442B">
      <w:pPr>
        <w:pStyle w:val="BodyText"/>
        <w:tabs>
          <w:tab w:val="left" w:pos="8640"/>
        </w:tabs>
        <w:spacing w:line="280" w:lineRule="exact"/>
        <w:ind w:left="-360" w:right="-360"/>
        <w:jc w:val="both"/>
        <w:rPr>
          <w:color w:val="auto"/>
          <w:sz w:val="18"/>
          <w:szCs w:val="18"/>
        </w:rPr>
      </w:pPr>
    </w:p>
    <w:sectPr w:rsidR="0056168E" w:rsidRPr="00B745D1" w:rsidSect="00582355">
      <w:headerReference w:type="default" r:id="rId34"/>
      <w:footerReference w:type="even" r:id="rId35"/>
      <w:footerReference w:type="default" r:id="rId36"/>
      <w:footerReference w:type="first" r:id="rId37"/>
      <w:pgSz w:w="12240" w:h="15840" w:code="1"/>
      <w:pgMar w:top="720" w:right="1584" w:bottom="1008" w:left="1584"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7694" w:rsidRDefault="00E77694">
      <w:r>
        <w:separator/>
      </w:r>
    </w:p>
  </w:endnote>
  <w:endnote w:type="continuationSeparator" w:id="0">
    <w:p w:rsidR="00E77694" w:rsidRDefault="00E7769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E2A" w:rsidRDefault="00083B20" w:rsidP="0099313D">
    <w:pPr>
      <w:pStyle w:val="Footer"/>
      <w:framePr w:wrap="around" w:vAnchor="text" w:hAnchor="margin" w:xAlign="right" w:y="1"/>
      <w:rPr>
        <w:rStyle w:val="PageNumber"/>
      </w:rPr>
    </w:pPr>
    <w:r>
      <w:rPr>
        <w:rStyle w:val="PageNumber"/>
      </w:rPr>
      <w:fldChar w:fldCharType="begin"/>
    </w:r>
    <w:r w:rsidR="006F6E2A">
      <w:rPr>
        <w:rStyle w:val="PageNumber"/>
      </w:rPr>
      <w:instrText xml:space="preserve">PAGE  </w:instrText>
    </w:r>
    <w:r>
      <w:rPr>
        <w:rStyle w:val="PageNumber"/>
      </w:rPr>
      <w:fldChar w:fldCharType="end"/>
    </w:r>
  </w:p>
  <w:p w:rsidR="006F6E2A" w:rsidRDefault="006F6E2A" w:rsidP="0021597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819" w:rsidRPr="007F7DC0" w:rsidRDefault="00083B20" w:rsidP="00956819">
    <w:pPr>
      <w:pStyle w:val="Footer"/>
      <w:framePr w:wrap="around" w:vAnchor="text" w:hAnchor="page" w:x="10708" w:y="44"/>
      <w:rPr>
        <w:rStyle w:val="PageNumber"/>
        <w:rFonts w:ascii="Arial" w:hAnsi="Arial" w:cs="Arial"/>
        <w:sz w:val="18"/>
        <w:szCs w:val="18"/>
      </w:rPr>
    </w:pPr>
    <w:r w:rsidRPr="007F7DC0">
      <w:rPr>
        <w:rStyle w:val="PageNumber"/>
        <w:rFonts w:ascii="Arial" w:hAnsi="Arial" w:cs="Arial"/>
        <w:sz w:val="18"/>
        <w:szCs w:val="18"/>
      </w:rPr>
      <w:fldChar w:fldCharType="begin"/>
    </w:r>
    <w:r w:rsidR="00956819" w:rsidRPr="007F7DC0">
      <w:rPr>
        <w:rStyle w:val="PageNumber"/>
        <w:rFonts w:ascii="Arial" w:hAnsi="Arial" w:cs="Arial"/>
        <w:sz w:val="18"/>
        <w:szCs w:val="18"/>
      </w:rPr>
      <w:instrText xml:space="preserve">PAGE  </w:instrText>
    </w:r>
    <w:r w:rsidRPr="007F7DC0">
      <w:rPr>
        <w:rStyle w:val="PageNumber"/>
        <w:rFonts w:ascii="Arial" w:hAnsi="Arial" w:cs="Arial"/>
        <w:sz w:val="18"/>
        <w:szCs w:val="18"/>
      </w:rPr>
      <w:fldChar w:fldCharType="separate"/>
    </w:r>
    <w:r w:rsidR="00682749">
      <w:rPr>
        <w:rStyle w:val="PageNumber"/>
        <w:rFonts w:ascii="Arial" w:hAnsi="Arial" w:cs="Arial"/>
        <w:noProof/>
        <w:sz w:val="18"/>
        <w:szCs w:val="18"/>
      </w:rPr>
      <w:t>5</w:t>
    </w:r>
    <w:r w:rsidRPr="007F7DC0">
      <w:rPr>
        <w:rStyle w:val="PageNumber"/>
        <w:rFonts w:ascii="Arial" w:hAnsi="Arial" w:cs="Arial"/>
        <w:sz w:val="18"/>
        <w:szCs w:val="18"/>
      </w:rPr>
      <w:fldChar w:fldCharType="end"/>
    </w:r>
  </w:p>
  <w:p w:rsidR="006F6E2A" w:rsidRPr="005526AE" w:rsidRDefault="00956819" w:rsidP="00956819">
    <w:pPr>
      <w:pStyle w:val="Footer"/>
      <w:jc w:val="center"/>
      <w:rPr>
        <w:rFonts w:ascii="Arial" w:hAnsi="Arial" w:cs="Arial"/>
        <w:sz w:val="18"/>
        <w:szCs w:val="18"/>
      </w:rPr>
    </w:pPr>
    <w:r w:rsidRPr="005526AE">
      <w:rPr>
        <w:rFonts w:ascii="Arial" w:hAnsi="Arial" w:cs="Arial"/>
        <w:noProof/>
        <w:sz w:val="18"/>
        <w:szCs w:val="18"/>
      </w:rPr>
      <w:drawing>
        <wp:anchor distT="0" distB="0" distL="114300" distR="114300" simplePos="0" relativeHeight="251660288" behindDoc="0" locked="0" layoutInCell="1" allowOverlap="1">
          <wp:simplePos x="0" y="0"/>
          <wp:positionH relativeFrom="column">
            <wp:posOffset>-732790</wp:posOffset>
          </wp:positionH>
          <wp:positionV relativeFrom="paragraph">
            <wp:posOffset>52070</wp:posOffset>
          </wp:positionV>
          <wp:extent cx="802005" cy="295910"/>
          <wp:effectExtent l="19050" t="0" r="0" b="0"/>
          <wp:wrapSquare wrapText="bothSides"/>
          <wp:docPr id="14" name="Picture 13" descr="Picture1h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hk.png"/>
                  <pic:cNvPicPr/>
                </pic:nvPicPr>
                <pic:blipFill>
                  <a:blip r:embed="rId1"/>
                  <a:stretch>
                    <a:fillRect/>
                  </a:stretch>
                </pic:blipFill>
                <pic:spPr>
                  <a:xfrm>
                    <a:off x="0" y="0"/>
                    <a:ext cx="802005" cy="295910"/>
                  </a:xfrm>
                  <a:prstGeom prst="rect">
                    <a:avLst/>
                  </a:prstGeom>
                </pic:spPr>
              </pic:pic>
            </a:graphicData>
          </a:graphic>
        </wp:anchor>
      </w:drawing>
    </w:r>
    <w:r w:rsidR="006F6E2A" w:rsidRPr="005526AE">
      <w:rPr>
        <w:rFonts w:ascii="Arial" w:hAnsi="Arial" w:cs="Arial"/>
        <w:sz w:val="18"/>
        <w:szCs w:val="18"/>
      </w:rPr>
      <w:t>Geist, all rights reserved, 2012</w:t>
    </w:r>
  </w:p>
  <w:p w:rsidR="006F6E2A" w:rsidRDefault="006F6E2A" w:rsidP="00130CB1">
    <w:pPr>
      <w:pStyle w:val="Footer"/>
      <w:rPr>
        <w:rFonts w:ascii="Arial" w:hAnsi="Arial" w:cs="Arial"/>
        <w:sz w:val="16"/>
        <w:szCs w:val="16"/>
      </w:rPr>
    </w:pPr>
  </w:p>
  <w:p w:rsidR="006F6E2A" w:rsidRPr="000C021C" w:rsidRDefault="006F6E2A" w:rsidP="00130CB1">
    <w:pPr>
      <w:pStyle w:val="Footer"/>
      <w:rPr>
        <w:rFonts w:ascii="Arial" w:hAnsi="Arial" w:cs="Arial"/>
        <w:sz w:val="16"/>
        <w:szCs w:val="16"/>
      </w:rPr>
    </w:pPr>
  </w:p>
  <w:p w:rsidR="006F6E2A" w:rsidRPr="000C021C" w:rsidRDefault="006F6E2A" w:rsidP="00130CB1">
    <w:pPr>
      <w:pStyle w:val="Footer"/>
      <w:rPr>
        <w:rFonts w:ascii="Arial" w:hAnsi="Arial" w:cs="Arial"/>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E2A" w:rsidRPr="00956819" w:rsidRDefault="00083B20" w:rsidP="003C7420">
    <w:pPr>
      <w:pStyle w:val="Footer"/>
      <w:jc w:val="center"/>
      <w:rPr>
        <w:rFonts w:ascii="Arial" w:hAnsi="Arial" w:cs="Arial"/>
      </w:rPr>
    </w:pPr>
    <w:r w:rsidRPr="00083B20">
      <w:rPr>
        <w:rFonts w:ascii="Arial" w:hAnsi="Arial" w:cs="Arial"/>
        <w:noProof/>
        <w:sz w:val="16"/>
        <w:szCs w:val="16"/>
      </w:rPr>
      <w:pict>
        <v:shapetype id="_x0000_t202" coordsize="21600,21600" o:spt="202" path="m,l,21600r21600,l21600,xe">
          <v:stroke joinstyle="miter"/>
          <v:path gradientshapeok="t" o:connecttype="rect"/>
        </v:shapetype>
        <v:shape id="_x0000_s8193" type="#_x0000_t202" style="position:absolute;left:0;text-align:left;margin-left:448.8pt;margin-top:-.8pt;width:26pt;height:26pt;z-index:251661312" strokecolor="white [3212]" strokeweight="1pt">
          <v:textbox style="mso-next-textbox:#_x0000_s8193">
            <w:txbxContent>
              <w:p w:rsidR="004306D6" w:rsidRPr="007F7DC0" w:rsidRDefault="004306D6">
                <w:pPr>
                  <w:rPr>
                    <w:rFonts w:ascii="Arial" w:hAnsi="Arial" w:cs="Arial"/>
                    <w:sz w:val="18"/>
                    <w:szCs w:val="18"/>
                  </w:rPr>
                </w:pPr>
                <w:r w:rsidRPr="007F7DC0">
                  <w:rPr>
                    <w:rFonts w:ascii="Arial" w:hAnsi="Arial" w:cs="Arial"/>
                    <w:sz w:val="18"/>
                    <w:szCs w:val="18"/>
                  </w:rPr>
                  <w:t>1</w:t>
                </w:r>
              </w:p>
            </w:txbxContent>
          </v:textbox>
        </v:shape>
      </w:pict>
    </w:r>
    <w:r w:rsidR="006F6E2A" w:rsidRPr="00956819">
      <w:rPr>
        <w:rFonts w:ascii="Arial" w:hAnsi="Arial" w:cs="Arial"/>
        <w:noProof/>
        <w:sz w:val="16"/>
        <w:szCs w:val="16"/>
      </w:rPr>
      <w:drawing>
        <wp:anchor distT="0" distB="0" distL="114300" distR="114300" simplePos="0" relativeHeight="251659264" behindDoc="0" locked="0" layoutInCell="1" allowOverlap="1">
          <wp:simplePos x="0" y="0"/>
          <wp:positionH relativeFrom="column">
            <wp:posOffset>-792480</wp:posOffset>
          </wp:positionH>
          <wp:positionV relativeFrom="paragraph">
            <wp:posOffset>-10160</wp:posOffset>
          </wp:positionV>
          <wp:extent cx="1047750" cy="389255"/>
          <wp:effectExtent l="19050" t="0" r="0" b="0"/>
          <wp:wrapSquare wrapText="bothSides"/>
          <wp:docPr id="13" name="Picture 12" descr="Picture1h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hk.png"/>
                  <pic:cNvPicPr/>
                </pic:nvPicPr>
                <pic:blipFill>
                  <a:blip r:embed="rId1"/>
                  <a:stretch>
                    <a:fillRect/>
                  </a:stretch>
                </pic:blipFill>
                <pic:spPr>
                  <a:xfrm>
                    <a:off x="0" y="0"/>
                    <a:ext cx="1047750" cy="389255"/>
                  </a:xfrm>
                  <a:prstGeom prst="rect">
                    <a:avLst/>
                  </a:prstGeom>
                </pic:spPr>
              </pic:pic>
            </a:graphicData>
          </a:graphic>
        </wp:anchor>
      </w:drawing>
    </w:r>
    <w:r w:rsidR="006F6E2A" w:rsidRPr="00956819">
      <w:rPr>
        <w:rFonts w:ascii="Arial" w:hAnsi="Arial" w:cs="Arial"/>
        <w:sz w:val="16"/>
        <w:szCs w:val="16"/>
      </w:rPr>
      <w:t>Geist, all rights reserved,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7694" w:rsidRDefault="00E77694">
      <w:r>
        <w:separator/>
      </w:r>
    </w:p>
  </w:footnote>
  <w:footnote w:type="continuationSeparator" w:id="0">
    <w:p w:rsidR="00E77694" w:rsidRDefault="00E776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E2A" w:rsidRPr="004E35D2" w:rsidRDefault="00AD54D2" w:rsidP="004E35D2">
    <w:pPr>
      <w:pStyle w:val="Header"/>
    </w:pPr>
    <w:r>
      <w:rPr>
        <w:noProof/>
      </w:rPr>
      <w:drawing>
        <wp:anchor distT="0" distB="0" distL="114300" distR="114300" simplePos="0" relativeHeight="251658240" behindDoc="0" locked="0" layoutInCell="1" allowOverlap="1">
          <wp:simplePos x="0" y="0"/>
          <wp:positionH relativeFrom="column">
            <wp:posOffset>-986790</wp:posOffset>
          </wp:positionH>
          <wp:positionV relativeFrom="paragraph">
            <wp:posOffset>-549910</wp:posOffset>
          </wp:positionV>
          <wp:extent cx="8159750" cy="930910"/>
          <wp:effectExtent l="19050" t="0" r="0" b="0"/>
          <wp:wrapSquare wrapText="bothSides"/>
          <wp:docPr id="12" name="Picture 11" descr="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S.jpg"/>
                  <pic:cNvPicPr/>
                </pic:nvPicPr>
                <pic:blipFill>
                  <a:blip r:embed="rId1"/>
                  <a:srcRect t="22478" b="62651"/>
                  <a:stretch>
                    <a:fillRect/>
                  </a:stretch>
                </pic:blipFill>
                <pic:spPr>
                  <a:xfrm>
                    <a:off x="0" y="0"/>
                    <a:ext cx="8159750" cy="93091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2633"/>
    <w:multiLevelType w:val="hybridMultilevel"/>
    <w:tmpl w:val="7DD03CB4"/>
    <w:lvl w:ilvl="0" w:tplc="4FC47C2A">
      <w:start w:val="1"/>
      <w:numFmt w:val="bullet"/>
      <w:lvlText w:val="•"/>
      <w:lvlJc w:val="left"/>
      <w:pPr>
        <w:tabs>
          <w:tab w:val="num" w:pos="720"/>
        </w:tabs>
        <w:ind w:left="720" w:hanging="360"/>
      </w:pPr>
      <w:rPr>
        <w:rFonts w:ascii="Arial" w:hAnsi="Arial" w:hint="default"/>
      </w:rPr>
    </w:lvl>
    <w:lvl w:ilvl="1" w:tplc="EDFED4E8" w:tentative="1">
      <w:start w:val="1"/>
      <w:numFmt w:val="bullet"/>
      <w:lvlText w:val="•"/>
      <w:lvlJc w:val="left"/>
      <w:pPr>
        <w:tabs>
          <w:tab w:val="num" w:pos="1440"/>
        </w:tabs>
        <w:ind w:left="1440" w:hanging="360"/>
      </w:pPr>
      <w:rPr>
        <w:rFonts w:ascii="Arial" w:hAnsi="Arial" w:hint="default"/>
      </w:rPr>
    </w:lvl>
    <w:lvl w:ilvl="2" w:tplc="4BB26E82" w:tentative="1">
      <w:start w:val="1"/>
      <w:numFmt w:val="bullet"/>
      <w:lvlText w:val="•"/>
      <w:lvlJc w:val="left"/>
      <w:pPr>
        <w:tabs>
          <w:tab w:val="num" w:pos="2160"/>
        </w:tabs>
        <w:ind w:left="2160" w:hanging="360"/>
      </w:pPr>
      <w:rPr>
        <w:rFonts w:ascii="Arial" w:hAnsi="Arial" w:hint="default"/>
      </w:rPr>
    </w:lvl>
    <w:lvl w:ilvl="3" w:tplc="EF30BA98" w:tentative="1">
      <w:start w:val="1"/>
      <w:numFmt w:val="bullet"/>
      <w:lvlText w:val="•"/>
      <w:lvlJc w:val="left"/>
      <w:pPr>
        <w:tabs>
          <w:tab w:val="num" w:pos="2880"/>
        </w:tabs>
        <w:ind w:left="2880" w:hanging="360"/>
      </w:pPr>
      <w:rPr>
        <w:rFonts w:ascii="Arial" w:hAnsi="Arial" w:hint="default"/>
      </w:rPr>
    </w:lvl>
    <w:lvl w:ilvl="4" w:tplc="F14C995C" w:tentative="1">
      <w:start w:val="1"/>
      <w:numFmt w:val="bullet"/>
      <w:lvlText w:val="•"/>
      <w:lvlJc w:val="left"/>
      <w:pPr>
        <w:tabs>
          <w:tab w:val="num" w:pos="3600"/>
        </w:tabs>
        <w:ind w:left="3600" w:hanging="360"/>
      </w:pPr>
      <w:rPr>
        <w:rFonts w:ascii="Arial" w:hAnsi="Arial" w:hint="default"/>
      </w:rPr>
    </w:lvl>
    <w:lvl w:ilvl="5" w:tplc="FA461C7A" w:tentative="1">
      <w:start w:val="1"/>
      <w:numFmt w:val="bullet"/>
      <w:lvlText w:val="•"/>
      <w:lvlJc w:val="left"/>
      <w:pPr>
        <w:tabs>
          <w:tab w:val="num" w:pos="4320"/>
        </w:tabs>
        <w:ind w:left="4320" w:hanging="360"/>
      </w:pPr>
      <w:rPr>
        <w:rFonts w:ascii="Arial" w:hAnsi="Arial" w:hint="default"/>
      </w:rPr>
    </w:lvl>
    <w:lvl w:ilvl="6" w:tplc="D8C6A5F2" w:tentative="1">
      <w:start w:val="1"/>
      <w:numFmt w:val="bullet"/>
      <w:lvlText w:val="•"/>
      <w:lvlJc w:val="left"/>
      <w:pPr>
        <w:tabs>
          <w:tab w:val="num" w:pos="5040"/>
        </w:tabs>
        <w:ind w:left="5040" w:hanging="360"/>
      </w:pPr>
      <w:rPr>
        <w:rFonts w:ascii="Arial" w:hAnsi="Arial" w:hint="default"/>
      </w:rPr>
    </w:lvl>
    <w:lvl w:ilvl="7" w:tplc="BD784510" w:tentative="1">
      <w:start w:val="1"/>
      <w:numFmt w:val="bullet"/>
      <w:lvlText w:val="•"/>
      <w:lvlJc w:val="left"/>
      <w:pPr>
        <w:tabs>
          <w:tab w:val="num" w:pos="5760"/>
        </w:tabs>
        <w:ind w:left="5760" w:hanging="360"/>
      </w:pPr>
      <w:rPr>
        <w:rFonts w:ascii="Arial" w:hAnsi="Arial" w:hint="default"/>
      </w:rPr>
    </w:lvl>
    <w:lvl w:ilvl="8" w:tplc="C51C6DAC" w:tentative="1">
      <w:start w:val="1"/>
      <w:numFmt w:val="bullet"/>
      <w:lvlText w:val="•"/>
      <w:lvlJc w:val="left"/>
      <w:pPr>
        <w:tabs>
          <w:tab w:val="num" w:pos="6480"/>
        </w:tabs>
        <w:ind w:left="6480" w:hanging="360"/>
      </w:pPr>
      <w:rPr>
        <w:rFonts w:ascii="Arial" w:hAnsi="Arial" w:hint="default"/>
      </w:rPr>
    </w:lvl>
  </w:abstractNum>
  <w:abstractNum w:abstractNumId="1">
    <w:nsid w:val="009E4E2C"/>
    <w:multiLevelType w:val="hybridMultilevel"/>
    <w:tmpl w:val="645454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4F4609"/>
    <w:multiLevelType w:val="hybridMultilevel"/>
    <w:tmpl w:val="EEE42B56"/>
    <w:lvl w:ilvl="0" w:tplc="AE56CA4C">
      <w:start w:val="1"/>
      <w:numFmt w:val="bullet"/>
      <w:lvlText w:val=""/>
      <w:lvlJc w:val="left"/>
      <w:pPr>
        <w:tabs>
          <w:tab w:val="num" w:pos="1440"/>
        </w:tabs>
        <w:ind w:left="1440" w:hanging="360"/>
      </w:pPr>
      <w:rPr>
        <w:rFonts w:ascii="Symbol" w:hAnsi="Symbol" w:hint="default"/>
        <w:sz w:val="16"/>
        <w:szCs w:val="16"/>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887597C"/>
    <w:multiLevelType w:val="hybridMultilevel"/>
    <w:tmpl w:val="BE4E5C58"/>
    <w:lvl w:ilvl="0" w:tplc="AE56CA4C">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300707"/>
    <w:multiLevelType w:val="multilevel"/>
    <w:tmpl w:val="BE4E32B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FE31F28"/>
    <w:multiLevelType w:val="hybridMultilevel"/>
    <w:tmpl w:val="0538A88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0FF721F8"/>
    <w:multiLevelType w:val="hybridMultilevel"/>
    <w:tmpl w:val="9D401B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C3A088C"/>
    <w:multiLevelType w:val="hybridMultilevel"/>
    <w:tmpl w:val="5F407E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59749CB"/>
    <w:multiLevelType w:val="hybridMultilevel"/>
    <w:tmpl w:val="4590F5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9DF0B12"/>
    <w:multiLevelType w:val="multilevel"/>
    <w:tmpl w:val="83FA96AE"/>
    <w:lvl w:ilvl="0">
      <w:start w:val="1"/>
      <w:numFmt w:val="bullet"/>
      <w:lvlText w:val=""/>
      <w:lvlJc w:val="left"/>
      <w:pPr>
        <w:tabs>
          <w:tab w:val="num" w:pos="720"/>
        </w:tabs>
        <w:ind w:left="720" w:hanging="360"/>
      </w:pPr>
      <w:rPr>
        <w:rFonts w:ascii="Symbol" w:hAnsi="Symbol" w:hint="default"/>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2B4C3B65"/>
    <w:multiLevelType w:val="hybridMultilevel"/>
    <w:tmpl w:val="997472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E2E68AB"/>
    <w:multiLevelType w:val="hybridMultilevel"/>
    <w:tmpl w:val="913E8B0A"/>
    <w:lvl w:ilvl="0" w:tplc="AE56CA4C">
      <w:start w:val="1"/>
      <w:numFmt w:val="bullet"/>
      <w:lvlText w:val=""/>
      <w:lvlJc w:val="left"/>
      <w:pPr>
        <w:tabs>
          <w:tab w:val="num" w:pos="780"/>
        </w:tabs>
        <w:ind w:left="780" w:hanging="360"/>
      </w:pPr>
      <w:rPr>
        <w:rFonts w:ascii="Symbol" w:hAnsi="Symbol" w:hint="default"/>
        <w:sz w:val="16"/>
        <w:szCs w:val="16"/>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nsid w:val="2F2715E0"/>
    <w:multiLevelType w:val="hybridMultilevel"/>
    <w:tmpl w:val="B434E1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3504742"/>
    <w:multiLevelType w:val="hybridMultilevel"/>
    <w:tmpl w:val="ED8E03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407C21FB"/>
    <w:multiLevelType w:val="hybridMultilevel"/>
    <w:tmpl w:val="83FA96AE"/>
    <w:lvl w:ilvl="0" w:tplc="AE56CA4C">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1867402"/>
    <w:multiLevelType w:val="hybridMultilevel"/>
    <w:tmpl w:val="A50E73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80640B2"/>
    <w:multiLevelType w:val="hybridMultilevel"/>
    <w:tmpl w:val="BE4E32B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EBE15F3"/>
    <w:multiLevelType w:val="hybridMultilevel"/>
    <w:tmpl w:val="5F303C5C"/>
    <w:lvl w:ilvl="0" w:tplc="AE56CA4C">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4E5198F"/>
    <w:multiLevelType w:val="hybridMultilevel"/>
    <w:tmpl w:val="5E76435E"/>
    <w:lvl w:ilvl="0" w:tplc="BE626204">
      <w:start w:val="1"/>
      <w:numFmt w:val="bullet"/>
      <w:lvlText w:val="•"/>
      <w:lvlJc w:val="left"/>
      <w:pPr>
        <w:tabs>
          <w:tab w:val="num" w:pos="720"/>
        </w:tabs>
        <w:ind w:left="720" w:hanging="360"/>
      </w:pPr>
      <w:rPr>
        <w:rFonts w:ascii="Arial" w:hAnsi="Arial" w:hint="default"/>
      </w:rPr>
    </w:lvl>
    <w:lvl w:ilvl="1" w:tplc="9ED6093A" w:tentative="1">
      <w:start w:val="1"/>
      <w:numFmt w:val="bullet"/>
      <w:lvlText w:val="•"/>
      <w:lvlJc w:val="left"/>
      <w:pPr>
        <w:tabs>
          <w:tab w:val="num" w:pos="1440"/>
        </w:tabs>
        <w:ind w:left="1440" w:hanging="360"/>
      </w:pPr>
      <w:rPr>
        <w:rFonts w:ascii="Arial" w:hAnsi="Arial" w:hint="default"/>
      </w:rPr>
    </w:lvl>
    <w:lvl w:ilvl="2" w:tplc="373A00A0" w:tentative="1">
      <w:start w:val="1"/>
      <w:numFmt w:val="bullet"/>
      <w:lvlText w:val="•"/>
      <w:lvlJc w:val="left"/>
      <w:pPr>
        <w:tabs>
          <w:tab w:val="num" w:pos="2160"/>
        </w:tabs>
        <w:ind w:left="2160" w:hanging="360"/>
      </w:pPr>
      <w:rPr>
        <w:rFonts w:ascii="Arial" w:hAnsi="Arial" w:hint="default"/>
      </w:rPr>
    </w:lvl>
    <w:lvl w:ilvl="3" w:tplc="44E45F34" w:tentative="1">
      <w:start w:val="1"/>
      <w:numFmt w:val="bullet"/>
      <w:lvlText w:val="•"/>
      <w:lvlJc w:val="left"/>
      <w:pPr>
        <w:tabs>
          <w:tab w:val="num" w:pos="2880"/>
        </w:tabs>
        <w:ind w:left="2880" w:hanging="360"/>
      </w:pPr>
      <w:rPr>
        <w:rFonts w:ascii="Arial" w:hAnsi="Arial" w:hint="default"/>
      </w:rPr>
    </w:lvl>
    <w:lvl w:ilvl="4" w:tplc="D542DF10" w:tentative="1">
      <w:start w:val="1"/>
      <w:numFmt w:val="bullet"/>
      <w:lvlText w:val="•"/>
      <w:lvlJc w:val="left"/>
      <w:pPr>
        <w:tabs>
          <w:tab w:val="num" w:pos="3600"/>
        </w:tabs>
        <w:ind w:left="3600" w:hanging="360"/>
      </w:pPr>
      <w:rPr>
        <w:rFonts w:ascii="Arial" w:hAnsi="Arial" w:hint="default"/>
      </w:rPr>
    </w:lvl>
    <w:lvl w:ilvl="5" w:tplc="2034D41C" w:tentative="1">
      <w:start w:val="1"/>
      <w:numFmt w:val="bullet"/>
      <w:lvlText w:val="•"/>
      <w:lvlJc w:val="left"/>
      <w:pPr>
        <w:tabs>
          <w:tab w:val="num" w:pos="4320"/>
        </w:tabs>
        <w:ind w:left="4320" w:hanging="360"/>
      </w:pPr>
      <w:rPr>
        <w:rFonts w:ascii="Arial" w:hAnsi="Arial" w:hint="default"/>
      </w:rPr>
    </w:lvl>
    <w:lvl w:ilvl="6" w:tplc="ACD27510" w:tentative="1">
      <w:start w:val="1"/>
      <w:numFmt w:val="bullet"/>
      <w:lvlText w:val="•"/>
      <w:lvlJc w:val="left"/>
      <w:pPr>
        <w:tabs>
          <w:tab w:val="num" w:pos="5040"/>
        </w:tabs>
        <w:ind w:left="5040" w:hanging="360"/>
      </w:pPr>
      <w:rPr>
        <w:rFonts w:ascii="Arial" w:hAnsi="Arial" w:hint="default"/>
      </w:rPr>
    </w:lvl>
    <w:lvl w:ilvl="7" w:tplc="8724EBFC" w:tentative="1">
      <w:start w:val="1"/>
      <w:numFmt w:val="bullet"/>
      <w:lvlText w:val="•"/>
      <w:lvlJc w:val="left"/>
      <w:pPr>
        <w:tabs>
          <w:tab w:val="num" w:pos="5760"/>
        </w:tabs>
        <w:ind w:left="5760" w:hanging="360"/>
      </w:pPr>
      <w:rPr>
        <w:rFonts w:ascii="Arial" w:hAnsi="Arial" w:hint="default"/>
      </w:rPr>
    </w:lvl>
    <w:lvl w:ilvl="8" w:tplc="A9E68706" w:tentative="1">
      <w:start w:val="1"/>
      <w:numFmt w:val="bullet"/>
      <w:lvlText w:val="•"/>
      <w:lvlJc w:val="left"/>
      <w:pPr>
        <w:tabs>
          <w:tab w:val="num" w:pos="6480"/>
        </w:tabs>
        <w:ind w:left="6480" w:hanging="360"/>
      </w:pPr>
      <w:rPr>
        <w:rFonts w:ascii="Arial" w:hAnsi="Arial" w:hint="default"/>
      </w:rPr>
    </w:lvl>
  </w:abstractNum>
  <w:abstractNum w:abstractNumId="19">
    <w:nsid w:val="62D55A25"/>
    <w:multiLevelType w:val="hybridMultilevel"/>
    <w:tmpl w:val="32404D96"/>
    <w:lvl w:ilvl="0" w:tplc="F4BA10DA">
      <w:start w:val="1"/>
      <w:numFmt w:val="bullet"/>
      <w:lvlText w:val="•"/>
      <w:lvlJc w:val="left"/>
      <w:pPr>
        <w:tabs>
          <w:tab w:val="num" w:pos="720"/>
        </w:tabs>
        <w:ind w:left="720" w:hanging="360"/>
      </w:pPr>
      <w:rPr>
        <w:rFonts w:ascii="Times New Roman" w:hAnsi="Times New Roman" w:hint="default"/>
      </w:rPr>
    </w:lvl>
    <w:lvl w:ilvl="1" w:tplc="BB3EE346" w:tentative="1">
      <w:start w:val="1"/>
      <w:numFmt w:val="bullet"/>
      <w:lvlText w:val="•"/>
      <w:lvlJc w:val="left"/>
      <w:pPr>
        <w:tabs>
          <w:tab w:val="num" w:pos="1440"/>
        </w:tabs>
        <w:ind w:left="1440" w:hanging="360"/>
      </w:pPr>
      <w:rPr>
        <w:rFonts w:ascii="Times New Roman" w:hAnsi="Times New Roman" w:hint="default"/>
      </w:rPr>
    </w:lvl>
    <w:lvl w:ilvl="2" w:tplc="B616FB5C" w:tentative="1">
      <w:start w:val="1"/>
      <w:numFmt w:val="bullet"/>
      <w:lvlText w:val="•"/>
      <w:lvlJc w:val="left"/>
      <w:pPr>
        <w:tabs>
          <w:tab w:val="num" w:pos="2160"/>
        </w:tabs>
        <w:ind w:left="2160" w:hanging="360"/>
      </w:pPr>
      <w:rPr>
        <w:rFonts w:ascii="Times New Roman" w:hAnsi="Times New Roman" w:hint="default"/>
      </w:rPr>
    </w:lvl>
    <w:lvl w:ilvl="3" w:tplc="BCE08CEE" w:tentative="1">
      <w:start w:val="1"/>
      <w:numFmt w:val="bullet"/>
      <w:lvlText w:val="•"/>
      <w:lvlJc w:val="left"/>
      <w:pPr>
        <w:tabs>
          <w:tab w:val="num" w:pos="2880"/>
        </w:tabs>
        <w:ind w:left="2880" w:hanging="360"/>
      </w:pPr>
      <w:rPr>
        <w:rFonts w:ascii="Times New Roman" w:hAnsi="Times New Roman" w:hint="default"/>
      </w:rPr>
    </w:lvl>
    <w:lvl w:ilvl="4" w:tplc="2794D28C" w:tentative="1">
      <w:start w:val="1"/>
      <w:numFmt w:val="bullet"/>
      <w:lvlText w:val="•"/>
      <w:lvlJc w:val="left"/>
      <w:pPr>
        <w:tabs>
          <w:tab w:val="num" w:pos="3600"/>
        </w:tabs>
        <w:ind w:left="3600" w:hanging="360"/>
      </w:pPr>
      <w:rPr>
        <w:rFonts w:ascii="Times New Roman" w:hAnsi="Times New Roman" w:hint="default"/>
      </w:rPr>
    </w:lvl>
    <w:lvl w:ilvl="5" w:tplc="CA1646B4" w:tentative="1">
      <w:start w:val="1"/>
      <w:numFmt w:val="bullet"/>
      <w:lvlText w:val="•"/>
      <w:lvlJc w:val="left"/>
      <w:pPr>
        <w:tabs>
          <w:tab w:val="num" w:pos="4320"/>
        </w:tabs>
        <w:ind w:left="4320" w:hanging="360"/>
      </w:pPr>
      <w:rPr>
        <w:rFonts w:ascii="Times New Roman" w:hAnsi="Times New Roman" w:hint="default"/>
      </w:rPr>
    </w:lvl>
    <w:lvl w:ilvl="6" w:tplc="E1B0A4CE" w:tentative="1">
      <w:start w:val="1"/>
      <w:numFmt w:val="bullet"/>
      <w:lvlText w:val="•"/>
      <w:lvlJc w:val="left"/>
      <w:pPr>
        <w:tabs>
          <w:tab w:val="num" w:pos="5040"/>
        </w:tabs>
        <w:ind w:left="5040" w:hanging="360"/>
      </w:pPr>
      <w:rPr>
        <w:rFonts w:ascii="Times New Roman" w:hAnsi="Times New Roman" w:hint="default"/>
      </w:rPr>
    </w:lvl>
    <w:lvl w:ilvl="7" w:tplc="DD8266C4" w:tentative="1">
      <w:start w:val="1"/>
      <w:numFmt w:val="bullet"/>
      <w:lvlText w:val="•"/>
      <w:lvlJc w:val="left"/>
      <w:pPr>
        <w:tabs>
          <w:tab w:val="num" w:pos="5760"/>
        </w:tabs>
        <w:ind w:left="5760" w:hanging="360"/>
      </w:pPr>
      <w:rPr>
        <w:rFonts w:ascii="Times New Roman" w:hAnsi="Times New Roman" w:hint="default"/>
      </w:rPr>
    </w:lvl>
    <w:lvl w:ilvl="8" w:tplc="D914544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4112D3D"/>
    <w:multiLevelType w:val="hybridMultilevel"/>
    <w:tmpl w:val="863C12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4F51C11"/>
    <w:multiLevelType w:val="hybridMultilevel"/>
    <w:tmpl w:val="FA38F7EE"/>
    <w:lvl w:ilvl="0" w:tplc="AE56CA4C">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6B96D06"/>
    <w:multiLevelType w:val="hybridMultilevel"/>
    <w:tmpl w:val="7DCC8E62"/>
    <w:lvl w:ilvl="0" w:tplc="BCD61488">
      <w:start w:val="1"/>
      <w:numFmt w:val="bullet"/>
      <w:lvlText w:val="•"/>
      <w:lvlJc w:val="left"/>
      <w:pPr>
        <w:tabs>
          <w:tab w:val="num" w:pos="720"/>
        </w:tabs>
        <w:ind w:left="720" w:hanging="360"/>
      </w:pPr>
      <w:rPr>
        <w:rFonts w:ascii="Arial" w:hAnsi="Arial" w:hint="default"/>
      </w:rPr>
    </w:lvl>
    <w:lvl w:ilvl="1" w:tplc="FF8EA3A4" w:tentative="1">
      <w:start w:val="1"/>
      <w:numFmt w:val="bullet"/>
      <w:lvlText w:val="•"/>
      <w:lvlJc w:val="left"/>
      <w:pPr>
        <w:tabs>
          <w:tab w:val="num" w:pos="1440"/>
        </w:tabs>
        <w:ind w:left="1440" w:hanging="360"/>
      </w:pPr>
      <w:rPr>
        <w:rFonts w:ascii="Arial" w:hAnsi="Arial" w:hint="default"/>
      </w:rPr>
    </w:lvl>
    <w:lvl w:ilvl="2" w:tplc="513267B8" w:tentative="1">
      <w:start w:val="1"/>
      <w:numFmt w:val="bullet"/>
      <w:lvlText w:val="•"/>
      <w:lvlJc w:val="left"/>
      <w:pPr>
        <w:tabs>
          <w:tab w:val="num" w:pos="2160"/>
        </w:tabs>
        <w:ind w:left="2160" w:hanging="360"/>
      </w:pPr>
      <w:rPr>
        <w:rFonts w:ascii="Arial" w:hAnsi="Arial" w:hint="default"/>
      </w:rPr>
    </w:lvl>
    <w:lvl w:ilvl="3" w:tplc="675CA850" w:tentative="1">
      <w:start w:val="1"/>
      <w:numFmt w:val="bullet"/>
      <w:lvlText w:val="•"/>
      <w:lvlJc w:val="left"/>
      <w:pPr>
        <w:tabs>
          <w:tab w:val="num" w:pos="2880"/>
        </w:tabs>
        <w:ind w:left="2880" w:hanging="360"/>
      </w:pPr>
      <w:rPr>
        <w:rFonts w:ascii="Arial" w:hAnsi="Arial" w:hint="default"/>
      </w:rPr>
    </w:lvl>
    <w:lvl w:ilvl="4" w:tplc="83DC2182" w:tentative="1">
      <w:start w:val="1"/>
      <w:numFmt w:val="bullet"/>
      <w:lvlText w:val="•"/>
      <w:lvlJc w:val="left"/>
      <w:pPr>
        <w:tabs>
          <w:tab w:val="num" w:pos="3600"/>
        </w:tabs>
        <w:ind w:left="3600" w:hanging="360"/>
      </w:pPr>
      <w:rPr>
        <w:rFonts w:ascii="Arial" w:hAnsi="Arial" w:hint="default"/>
      </w:rPr>
    </w:lvl>
    <w:lvl w:ilvl="5" w:tplc="CCB26FB2" w:tentative="1">
      <w:start w:val="1"/>
      <w:numFmt w:val="bullet"/>
      <w:lvlText w:val="•"/>
      <w:lvlJc w:val="left"/>
      <w:pPr>
        <w:tabs>
          <w:tab w:val="num" w:pos="4320"/>
        </w:tabs>
        <w:ind w:left="4320" w:hanging="360"/>
      </w:pPr>
      <w:rPr>
        <w:rFonts w:ascii="Arial" w:hAnsi="Arial" w:hint="default"/>
      </w:rPr>
    </w:lvl>
    <w:lvl w:ilvl="6" w:tplc="8C5890EC" w:tentative="1">
      <w:start w:val="1"/>
      <w:numFmt w:val="bullet"/>
      <w:lvlText w:val="•"/>
      <w:lvlJc w:val="left"/>
      <w:pPr>
        <w:tabs>
          <w:tab w:val="num" w:pos="5040"/>
        </w:tabs>
        <w:ind w:left="5040" w:hanging="360"/>
      </w:pPr>
      <w:rPr>
        <w:rFonts w:ascii="Arial" w:hAnsi="Arial" w:hint="default"/>
      </w:rPr>
    </w:lvl>
    <w:lvl w:ilvl="7" w:tplc="38E880AC" w:tentative="1">
      <w:start w:val="1"/>
      <w:numFmt w:val="bullet"/>
      <w:lvlText w:val="•"/>
      <w:lvlJc w:val="left"/>
      <w:pPr>
        <w:tabs>
          <w:tab w:val="num" w:pos="5760"/>
        </w:tabs>
        <w:ind w:left="5760" w:hanging="360"/>
      </w:pPr>
      <w:rPr>
        <w:rFonts w:ascii="Arial" w:hAnsi="Arial" w:hint="default"/>
      </w:rPr>
    </w:lvl>
    <w:lvl w:ilvl="8" w:tplc="B2F02376" w:tentative="1">
      <w:start w:val="1"/>
      <w:numFmt w:val="bullet"/>
      <w:lvlText w:val="•"/>
      <w:lvlJc w:val="left"/>
      <w:pPr>
        <w:tabs>
          <w:tab w:val="num" w:pos="6480"/>
        </w:tabs>
        <w:ind w:left="6480" w:hanging="360"/>
      </w:pPr>
      <w:rPr>
        <w:rFonts w:ascii="Arial" w:hAnsi="Arial" w:hint="default"/>
      </w:rPr>
    </w:lvl>
  </w:abstractNum>
  <w:abstractNum w:abstractNumId="23">
    <w:nsid w:val="7A6D76FE"/>
    <w:multiLevelType w:val="hybridMultilevel"/>
    <w:tmpl w:val="DA3E0A22"/>
    <w:lvl w:ilvl="0" w:tplc="7DDE25E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B721AD9"/>
    <w:multiLevelType w:val="hybridMultilevel"/>
    <w:tmpl w:val="78D4E8F0"/>
    <w:lvl w:ilvl="0" w:tplc="EBD4A7CC">
      <w:start w:val="1"/>
      <w:numFmt w:val="bullet"/>
      <w:lvlText w:val="•"/>
      <w:lvlJc w:val="left"/>
      <w:pPr>
        <w:tabs>
          <w:tab w:val="num" w:pos="720"/>
        </w:tabs>
        <w:ind w:left="720" w:hanging="360"/>
      </w:pPr>
      <w:rPr>
        <w:rFonts w:ascii="Arial" w:hAnsi="Arial" w:hint="default"/>
      </w:rPr>
    </w:lvl>
    <w:lvl w:ilvl="1" w:tplc="ED16EBA4" w:tentative="1">
      <w:start w:val="1"/>
      <w:numFmt w:val="bullet"/>
      <w:lvlText w:val="•"/>
      <w:lvlJc w:val="left"/>
      <w:pPr>
        <w:tabs>
          <w:tab w:val="num" w:pos="1440"/>
        </w:tabs>
        <w:ind w:left="1440" w:hanging="360"/>
      </w:pPr>
      <w:rPr>
        <w:rFonts w:ascii="Arial" w:hAnsi="Arial" w:hint="default"/>
      </w:rPr>
    </w:lvl>
    <w:lvl w:ilvl="2" w:tplc="9D96FA82" w:tentative="1">
      <w:start w:val="1"/>
      <w:numFmt w:val="bullet"/>
      <w:lvlText w:val="•"/>
      <w:lvlJc w:val="left"/>
      <w:pPr>
        <w:tabs>
          <w:tab w:val="num" w:pos="2160"/>
        </w:tabs>
        <w:ind w:left="2160" w:hanging="360"/>
      </w:pPr>
      <w:rPr>
        <w:rFonts w:ascii="Arial" w:hAnsi="Arial" w:hint="default"/>
      </w:rPr>
    </w:lvl>
    <w:lvl w:ilvl="3" w:tplc="EB92E71E" w:tentative="1">
      <w:start w:val="1"/>
      <w:numFmt w:val="bullet"/>
      <w:lvlText w:val="•"/>
      <w:lvlJc w:val="left"/>
      <w:pPr>
        <w:tabs>
          <w:tab w:val="num" w:pos="2880"/>
        </w:tabs>
        <w:ind w:left="2880" w:hanging="360"/>
      </w:pPr>
      <w:rPr>
        <w:rFonts w:ascii="Arial" w:hAnsi="Arial" w:hint="default"/>
      </w:rPr>
    </w:lvl>
    <w:lvl w:ilvl="4" w:tplc="FF305F32" w:tentative="1">
      <w:start w:val="1"/>
      <w:numFmt w:val="bullet"/>
      <w:lvlText w:val="•"/>
      <w:lvlJc w:val="left"/>
      <w:pPr>
        <w:tabs>
          <w:tab w:val="num" w:pos="3600"/>
        </w:tabs>
        <w:ind w:left="3600" w:hanging="360"/>
      </w:pPr>
      <w:rPr>
        <w:rFonts w:ascii="Arial" w:hAnsi="Arial" w:hint="default"/>
      </w:rPr>
    </w:lvl>
    <w:lvl w:ilvl="5" w:tplc="7EBEDE36" w:tentative="1">
      <w:start w:val="1"/>
      <w:numFmt w:val="bullet"/>
      <w:lvlText w:val="•"/>
      <w:lvlJc w:val="left"/>
      <w:pPr>
        <w:tabs>
          <w:tab w:val="num" w:pos="4320"/>
        </w:tabs>
        <w:ind w:left="4320" w:hanging="360"/>
      </w:pPr>
      <w:rPr>
        <w:rFonts w:ascii="Arial" w:hAnsi="Arial" w:hint="default"/>
      </w:rPr>
    </w:lvl>
    <w:lvl w:ilvl="6" w:tplc="82FEEBE8" w:tentative="1">
      <w:start w:val="1"/>
      <w:numFmt w:val="bullet"/>
      <w:lvlText w:val="•"/>
      <w:lvlJc w:val="left"/>
      <w:pPr>
        <w:tabs>
          <w:tab w:val="num" w:pos="5040"/>
        </w:tabs>
        <w:ind w:left="5040" w:hanging="360"/>
      </w:pPr>
      <w:rPr>
        <w:rFonts w:ascii="Arial" w:hAnsi="Arial" w:hint="default"/>
      </w:rPr>
    </w:lvl>
    <w:lvl w:ilvl="7" w:tplc="D93093DC" w:tentative="1">
      <w:start w:val="1"/>
      <w:numFmt w:val="bullet"/>
      <w:lvlText w:val="•"/>
      <w:lvlJc w:val="left"/>
      <w:pPr>
        <w:tabs>
          <w:tab w:val="num" w:pos="5760"/>
        </w:tabs>
        <w:ind w:left="5760" w:hanging="360"/>
      </w:pPr>
      <w:rPr>
        <w:rFonts w:ascii="Arial" w:hAnsi="Arial" w:hint="default"/>
      </w:rPr>
    </w:lvl>
    <w:lvl w:ilvl="8" w:tplc="CBF40674"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1"/>
  </w:num>
  <w:num w:numId="3">
    <w:abstractNumId w:val="20"/>
  </w:num>
  <w:num w:numId="4">
    <w:abstractNumId w:val="12"/>
  </w:num>
  <w:num w:numId="5">
    <w:abstractNumId w:val="7"/>
  </w:num>
  <w:num w:numId="6">
    <w:abstractNumId w:val="16"/>
  </w:num>
  <w:num w:numId="7">
    <w:abstractNumId w:val="4"/>
  </w:num>
  <w:num w:numId="8">
    <w:abstractNumId w:val="17"/>
  </w:num>
  <w:num w:numId="9">
    <w:abstractNumId w:val="14"/>
  </w:num>
  <w:num w:numId="10">
    <w:abstractNumId w:val="9"/>
  </w:num>
  <w:num w:numId="11">
    <w:abstractNumId w:val="21"/>
  </w:num>
  <w:num w:numId="12">
    <w:abstractNumId w:val="11"/>
  </w:num>
  <w:num w:numId="13">
    <w:abstractNumId w:val="2"/>
  </w:num>
  <w:num w:numId="14">
    <w:abstractNumId w:val="3"/>
  </w:num>
  <w:num w:numId="15">
    <w:abstractNumId w:val="10"/>
  </w:num>
  <w:num w:numId="16">
    <w:abstractNumId w:val="8"/>
  </w:num>
  <w:num w:numId="17">
    <w:abstractNumId w:val="23"/>
  </w:num>
  <w:num w:numId="18">
    <w:abstractNumId w:val="6"/>
  </w:num>
  <w:num w:numId="19">
    <w:abstractNumId w:val="13"/>
  </w:num>
  <w:num w:numId="20">
    <w:abstractNumId w:val="5"/>
  </w:num>
  <w:num w:numId="21">
    <w:abstractNumId w:val="0"/>
  </w:num>
  <w:num w:numId="22">
    <w:abstractNumId w:val="18"/>
  </w:num>
  <w:num w:numId="23">
    <w:abstractNumId w:val="22"/>
  </w:num>
  <w:num w:numId="24">
    <w:abstractNumId w:val="19"/>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720"/>
  <w:noPunctuationKerning/>
  <w:characterSpacingControl w:val="doNotCompress"/>
  <w:hdrShapeDefaults>
    <o:shapedefaults v:ext="edit" spidmax="8195">
      <v:stroke weight="1pt"/>
      <o:colormru v:ext="edit" colors="#4d4d4d,#777"/>
    </o:shapedefaults>
    <o:shapelayout v:ext="edit">
      <o:idmap v:ext="edit" data="8"/>
    </o:shapelayout>
  </w:hdrShapeDefaults>
  <w:footnotePr>
    <w:footnote w:id="-1"/>
    <w:footnote w:id="0"/>
  </w:footnotePr>
  <w:endnotePr>
    <w:endnote w:id="-1"/>
    <w:endnote w:id="0"/>
  </w:endnotePr>
  <w:compat/>
  <w:rsids>
    <w:rsidRoot w:val="002077CF"/>
    <w:rsid w:val="000222F4"/>
    <w:rsid w:val="00024F91"/>
    <w:rsid w:val="000266D4"/>
    <w:rsid w:val="000330CA"/>
    <w:rsid w:val="00036473"/>
    <w:rsid w:val="00036DEA"/>
    <w:rsid w:val="000431B8"/>
    <w:rsid w:val="0004598B"/>
    <w:rsid w:val="000461B1"/>
    <w:rsid w:val="000519CC"/>
    <w:rsid w:val="00051E5A"/>
    <w:rsid w:val="0005643E"/>
    <w:rsid w:val="00057D25"/>
    <w:rsid w:val="0006533A"/>
    <w:rsid w:val="00066FBE"/>
    <w:rsid w:val="00067BC0"/>
    <w:rsid w:val="0007063C"/>
    <w:rsid w:val="00070852"/>
    <w:rsid w:val="000721FD"/>
    <w:rsid w:val="00082D82"/>
    <w:rsid w:val="00083B20"/>
    <w:rsid w:val="00084BB0"/>
    <w:rsid w:val="0008677E"/>
    <w:rsid w:val="00086BC9"/>
    <w:rsid w:val="000876E6"/>
    <w:rsid w:val="000A45BC"/>
    <w:rsid w:val="000B042A"/>
    <w:rsid w:val="000C021C"/>
    <w:rsid w:val="000C6779"/>
    <w:rsid w:val="000D326E"/>
    <w:rsid w:val="000D4147"/>
    <w:rsid w:val="000D7346"/>
    <w:rsid w:val="000E0E02"/>
    <w:rsid w:val="000F0ECE"/>
    <w:rsid w:val="000F2F5A"/>
    <w:rsid w:val="00104DB6"/>
    <w:rsid w:val="00107348"/>
    <w:rsid w:val="001111A8"/>
    <w:rsid w:val="00113DD9"/>
    <w:rsid w:val="00113E90"/>
    <w:rsid w:val="00114773"/>
    <w:rsid w:val="00125798"/>
    <w:rsid w:val="00130CB1"/>
    <w:rsid w:val="001345C6"/>
    <w:rsid w:val="00134F3F"/>
    <w:rsid w:val="001363C5"/>
    <w:rsid w:val="00144DF8"/>
    <w:rsid w:val="00155BD2"/>
    <w:rsid w:val="00157482"/>
    <w:rsid w:val="00162ED2"/>
    <w:rsid w:val="00174BAD"/>
    <w:rsid w:val="001918B1"/>
    <w:rsid w:val="00197D86"/>
    <w:rsid w:val="001A16C7"/>
    <w:rsid w:val="001A37A2"/>
    <w:rsid w:val="001B06F8"/>
    <w:rsid w:val="001B0932"/>
    <w:rsid w:val="001B2B5E"/>
    <w:rsid w:val="001B610F"/>
    <w:rsid w:val="001C09E6"/>
    <w:rsid w:val="001C48E7"/>
    <w:rsid w:val="001D5511"/>
    <w:rsid w:val="001D5696"/>
    <w:rsid w:val="001D579A"/>
    <w:rsid w:val="001D6814"/>
    <w:rsid w:val="001E0E40"/>
    <w:rsid w:val="001E33E2"/>
    <w:rsid w:val="001E6962"/>
    <w:rsid w:val="001F3027"/>
    <w:rsid w:val="001F79AC"/>
    <w:rsid w:val="0020224A"/>
    <w:rsid w:val="0020337E"/>
    <w:rsid w:val="00204CD5"/>
    <w:rsid w:val="002077CF"/>
    <w:rsid w:val="00211043"/>
    <w:rsid w:val="00212169"/>
    <w:rsid w:val="00212B44"/>
    <w:rsid w:val="0021597A"/>
    <w:rsid w:val="0021716C"/>
    <w:rsid w:val="0022104B"/>
    <w:rsid w:val="0022298D"/>
    <w:rsid w:val="00225E49"/>
    <w:rsid w:val="00226E23"/>
    <w:rsid w:val="00231BC9"/>
    <w:rsid w:val="00233208"/>
    <w:rsid w:val="002337B3"/>
    <w:rsid w:val="00233EF2"/>
    <w:rsid w:val="00242600"/>
    <w:rsid w:val="00242936"/>
    <w:rsid w:val="00253C27"/>
    <w:rsid w:val="0025591C"/>
    <w:rsid w:val="00255D3B"/>
    <w:rsid w:val="00261F1C"/>
    <w:rsid w:val="00262591"/>
    <w:rsid w:val="00266844"/>
    <w:rsid w:val="002701B0"/>
    <w:rsid w:val="00270E61"/>
    <w:rsid w:val="00277D6A"/>
    <w:rsid w:val="002827B5"/>
    <w:rsid w:val="00282F52"/>
    <w:rsid w:val="00293553"/>
    <w:rsid w:val="00293C5D"/>
    <w:rsid w:val="002972BA"/>
    <w:rsid w:val="00297E0A"/>
    <w:rsid w:val="002A0281"/>
    <w:rsid w:val="002A0C77"/>
    <w:rsid w:val="002A4107"/>
    <w:rsid w:val="002A4AD3"/>
    <w:rsid w:val="002A5F62"/>
    <w:rsid w:val="002B071E"/>
    <w:rsid w:val="002B1CF9"/>
    <w:rsid w:val="002B63D1"/>
    <w:rsid w:val="002D07FE"/>
    <w:rsid w:val="002D1F36"/>
    <w:rsid w:val="002D2DC8"/>
    <w:rsid w:val="002D40EA"/>
    <w:rsid w:val="002E03EA"/>
    <w:rsid w:val="002E07FC"/>
    <w:rsid w:val="002E40D0"/>
    <w:rsid w:val="002F16C5"/>
    <w:rsid w:val="002F6476"/>
    <w:rsid w:val="00302686"/>
    <w:rsid w:val="00306559"/>
    <w:rsid w:val="00313D38"/>
    <w:rsid w:val="003171D6"/>
    <w:rsid w:val="00322B2D"/>
    <w:rsid w:val="003254C1"/>
    <w:rsid w:val="00327869"/>
    <w:rsid w:val="0033502C"/>
    <w:rsid w:val="003367E5"/>
    <w:rsid w:val="00336FD6"/>
    <w:rsid w:val="00341BB9"/>
    <w:rsid w:val="00342722"/>
    <w:rsid w:val="00346BA1"/>
    <w:rsid w:val="0034717F"/>
    <w:rsid w:val="0035136F"/>
    <w:rsid w:val="00352034"/>
    <w:rsid w:val="00364B57"/>
    <w:rsid w:val="00367B83"/>
    <w:rsid w:val="00377C15"/>
    <w:rsid w:val="003815B5"/>
    <w:rsid w:val="003817C1"/>
    <w:rsid w:val="003845D8"/>
    <w:rsid w:val="00386327"/>
    <w:rsid w:val="00397662"/>
    <w:rsid w:val="003A4651"/>
    <w:rsid w:val="003A606A"/>
    <w:rsid w:val="003B4175"/>
    <w:rsid w:val="003C1BBD"/>
    <w:rsid w:val="003C7347"/>
    <w:rsid w:val="003C7420"/>
    <w:rsid w:val="003D0F7B"/>
    <w:rsid w:val="003D60FA"/>
    <w:rsid w:val="003E2ADC"/>
    <w:rsid w:val="003E6642"/>
    <w:rsid w:val="003F15C0"/>
    <w:rsid w:val="003F3485"/>
    <w:rsid w:val="003F7502"/>
    <w:rsid w:val="00404DD7"/>
    <w:rsid w:val="0040506E"/>
    <w:rsid w:val="004120B6"/>
    <w:rsid w:val="00412816"/>
    <w:rsid w:val="00413292"/>
    <w:rsid w:val="00414DD8"/>
    <w:rsid w:val="0041664B"/>
    <w:rsid w:val="0042289F"/>
    <w:rsid w:val="004306D6"/>
    <w:rsid w:val="004343B4"/>
    <w:rsid w:val="00441B37"/>
    <w:rsid w:val="0044221E"/>
    <w:rsid w:val="0044353F"/>
    <w:rsid w:val="00445173"/>
    <w:rsid w:val="00446E33"/>
    <w:rsid w:val="00450445"/>
    <w:rsid w:val="00450CF3"/>
    <w:rsid w:val="00453764"/>
    <w:rsid w:val="004647BC"/>
    <w:rsid w:val="0047154D"/>
    <w:rsid w:val="00471F78"/>
    <w:rsid w:val="00472775"/>
    <w:rsid w:val="00475B30"/>
    <w:rsid w:val="0047662B"/>
    <w:rsid w:val="0048140E"/>
    <w:rsid w:val="0048306E"/>
    <w:rsid w:val="00490702"/>
    <w:rsid w:val="00492111"/>
    <w:rsid w:val="004A029C"/>
    <w:rsid w:val="004A5D51"/>
    <w:rsid w:val="004B3F09"/>
    <w:rsid w:val="004B6F2E"/>
    <w:rsid w:val="004B718B"/>
    <w:rsid w:val="004B79C3"/>
    <w:rsid w:val="004C175F"/>
    <w:rsid w:val="004C3844"/>
    <w:rsid w:val="004C6812"/>
    <w:rsid w:val="004C6993"/>
    <w:rsid w:val="004D4261"/>
    <w:rsid w:val="004D76D1"/>
    <w:rsid w:val="004E1E33"/>
    <w:rsid w:val="004E34B4"/>
    <w:rsid w:val="004E35D2"/>
    <w:rsid w:val="004E596A"/>
    <w:rsid w:val="004F0013"/>
    <w:rsid w:val="004F21AC"/>
    <w:rsid w:val="00500C03"/>
    <w:rsid w:val="00506B69"/>
    <w:rsid w:val="005078AC"/>
    <w:rsid w:val="0051352A"/>
    <w:rsid w:val="00513A2C"/>
    <w:rsid w:val="005158AE"/>
    <w:rsid w:val="00526CB8"/>
    <w:rsid w:val="005408DB"/>
    <w:rsid w:val="00542CA3"/>
    <w:rsid w:val="00546E02"/>
    <w:rsid w:val="00546E7E"/>
    <w:rsid w:val="005526AE"/>
    <w:rsid w:val="00553F81"/>
    <w:rsid w:val="005545C8"/>
    <w:rsid w:val="0056168E"/>
    <w:rsid w:val="00564976"/>
    <w:rsid w:val="005742C5"/>
    <w:rsid w:val="0057603D"/>
    <w:rsid w:val="005761F9"/>
    <w:rsid w:val="005777FB"/>
    <w:rsid w:val="005819DF"/>
    <w:rsid w:val="00582355"/>
    <w:rsid w:val="00586ED6"/>
    <w:rsid w:val="005901D8"/>
    <w:rsid w:val="005933DF"/>
    <w:rsid w:val="00594788"/>
    <w:rsid w:val="005A4F2E"/>
    <w:rsid w:val="005A5B5D"/>
    <w:rsid w:val="005B3452"/>
    <w:rsid w:val="005B4C53"/>
    <w:rsid w:val="005D3AD4"/>
    <w:rsid w:val="005E2D8C"/>
    <w:rsid w:val="005E449C"/>
    <w:rsid w:val="005E6330"/>
    <w:rsid w:val="005E7CC2"/>
    <w:rsid w:val="005F66BE"/>
    <w:rsid w:val="005F7B84"/>
    <w:rsid w:val="005F7B88"/>
    <w:rsid w:val="006001F6"/>
    <w:rsid w:val="0060131F"/>
    <w:rsid w:val="00601F00"/>
    <w:rsid w:val="006050F7"/>
    <w:rsid w:val="00610284"/>
    <w:rsid w:val="00617214"/>
    <w:rsid w:val="006200A4"/>
    <w:rsid w:val="00623EA5"/>
    <w:rsid w:val="00624D5B"/>
    <w:rsid w:val="006357F7"/>
    <w:rsid w:val="0064193D"/>
    <w:rsid w:val="00643898"/>
    <w:rsid w:val="0065207E"/>
    <w:rsid w:val="0066079F"/>
    <w:rsid w:val="00663E3B"/>
    <w:rsid w:val="00664316"/>
    <w:rsid w:val="00670EAF"/>
    <w:rsid w:val="00676A0A"/>
    <w:rsid w:val="00677CF6"/>
    <w:rsid w:val="00682749"/>
    <w:rsid w:val="006A2C9F"/>
    <w:rsid w:val="006A37C5"/>
    <w:rsid w:val="006A4CB1"/>
    <w:rsid w:val="006B10DE"/>
    <w:rsid w:val="006B6325"/>
    <w:rsid w:val="006D0A6C"/>
    <w:rsid w:val="006D0BF6"/>
    <w:rsid w:val="006D0C79"/>
    <w:rsid w:val="006D3B7E"/>
    <w:rsid w:val="006D7764"/>
    <w:rsid w:val="006E28B7"/>
    <w:rsid w:val="006E3542"/>
    <w:rsid w:val="006E4275"/>
    <w:rsid w:val="006F38C3"/>
    <w:rsid w:val="006F52F6"/>
    <w:rsid w:val="006F5EA9"/>
    <w:rsid w:val="006F6E2A"/>
    <w:rsid w:val="006F7D80"/>
    <w:rsid w:val="00702C33"/>
    <w:rsid w:val="007063EE"/>
    <w:rsid w:val="00706513"/>
    <w:rsid w:val="0071167F"/>
    <w:rsid w:val="00714988"/>
    <w:rsid w:val="00714B16"/>
    <w:rsid w:val="007156EA"/>
    <w:rsid w:val="00730B75"/>
    <w:rsid w:val="00730F59"/>
    <w:rsid w:val="0073140A"/>
    <w:rsid w:val="00733C97"/>
    <w:rsid w:val="00735A74"/>
    <w:rsid w:val="00742B95"/>
    <w:rsid w:val="00743425"/>
    <w:rsid w:val="0074705F"/>
    <w:rsid w:val="00753639"/>
    <w:rsid w:val="0075609F"/>
    <w:rsid w:val="00761736"/>
    <w:rsid w:val="00773301"/>
    <w:rsid w:val="00776CD5"/>
    <w:rsid w:val="00784F9A"/>
    <w:rsid w:val="00785247"/>
    <w:rsid w:val="00785971"/>
    <w:rsid w:val="00791A9F"/>
    <w:rsid w:val="007A629F"/>
    <w:rsid w:val="007A69F1"/>
    <w:rsid w:val="007B0927"/>
    <w:rsid w:val="007B33DE"/>
    <w:rsid w:val="007B410E"/>
    <w:rsid w:val="007B480A"/>
    <w:rsid w:val="007B6119"/>
    <w:rsid w:val="007B647A"/>
    <w:rsid w:val="007B6EF1"/>
    <w:rsid w:val="007B7058"/>
    <w:rsid w:val="007C1327"/>
    <w:rsid w:val="007C1ED2"/>
    <w:rsid w:val="007C395D"/>
    <w:rsid w:val="007C4547"/>
    <w:rsid w:val="007D01B2"/>
    <w:rsid w:val="007E585E"/>
    <w:rsid w:val="007E684E"/>
    <w:rsid w:val="007F0519"/>
    <w:rsid w:val="007F2830"/>
    <w:rsid w:val="007F4C4C"/>
    <w:rsid w:val="007F7DC0"/>
    <w:rsid w:val="008054ED"/>
    <w:rsid w:val="00805E19"/>
    <w:rsid w:val="00810EAA"/>
    <w:rsid w:val="00811991"/>
    <w:rsid w:val="00814168"/>
    <w:rsid w:val="00814FD3"/>
    <w:rsid w:val="0081747F"/>
    <w:rsid w:val="00825105"/>
    <w:rsid w:val="00831E79"/>
    <w:rsid w:val="008326AD"/>
    <w:rsid w:val="00841F93"/>
    <w:rsid w:val="00851F94"/>
    <w:rsid w:val="00860341"/>
    <w:rsid w:val="00867C22"/>
    <w:rsid w:val="00872F97"/>
    <w:rsid w:val="00880414"/>
    <w:rsid w:val="00881378"/>
    <w:rsid w:val="0088782F"/>
    <w:rsid w:val="00890815"/>
    <w:rsid w:val="00896D9C"/>
    <w:rsid w:val="008A3F85"/>
    <w:rsid w:val="008A7C9F"/>
    <w:rsid w:val="008B43B3"/>
    <w:rsid w:val="008C5D2E"/>
    <w:rsid w:val="008C73A2"/>
    <w:rsid w:val="008D0964"/>
    <w:rsid w:val="008D28B7"/>
    <w:rsid w:val="008D34F2"/>
    <w:rsid w:val="008E059C"/>
    <w:rsid w:val="008E10D3"/>
    <w:rsid w:val="008E1853"/>
    <w:rsid w:val="008E245D"/>
    <w:rsid w:val="008E5DBE"/>
    <w:rsid w:val="008E637C"/>
    <w:rsid w:val="008F0DEA"/>
    <w:rsid w:val="008F4674"/>
    <w:rsid w:val="009123FB"/>
    <w:rsid w:val="00914F33"/>
    <w:rsid w:val="00920384"/>
    <w:rsid w:val="00921B2D"/>
    <w:rsid w:val="009221A3"/>
    <w:rsid w:val="00924D74"/>
    <w:rsid w:val="00932310"/>
    <w:rsid w:val="00932926"/>
    <w:rsid w:val="00937A6D"/>
    <w:rsid w:val="00941183"/>
    <w:rsid w:val="00944E25"/>
    <w:rsid w:val="00953859"/>
    <w:rsid w:val="00954D5F"/>
    <w:rsid w:val="0095555B"/>
    <w:rsid w:val="00955DA5"/>
    <w:rsid w:val="00956819"/>
    <w:rsid w:val="0096063A"/>
    <w:rsid w:val="009915A5"/>
    <w:rsid w:val="0099313D"/>
    <w:rsid w:val="00994C06"/>
    <w:rsid w:val="009965C5"/>
    <w:rsid w:val="009A0189"/>
    <w:rsid w:val="009A18BE"/>
    <w:rsid w:val="009A3B67"/>
    <w:rsid w:val="009A7FFE"/>
    <w:rsid w:val="009B3FC0"/>
    <w:rsid w:val="009C1F24"/>
    <w:rsid w:val="009C2A45"/>
    <w:rsid w:val="009D64B7"/>
    <w:rsid w:val="009D73A5"/>
    <w:rsid w:val="009F0E4B"/>
    <w:rsid w:val="009F74F7"/>
    <w:rsid w:val="00A14BCE"/>
    <w:rsid w:val="00A154C2"/>
    <w:rsid w:val="00A16DF5"/>
    <w:rsid w:val="00A176D3"/>
    <w:rsid w:val="00A20C8C"/>
    <w:rsid w:val="00A322E8"/>
    <w:rsid w:val="00A32EC5"/>
    <w:rsid w:val="00A33AB1"/>
    <w:rsid w:val="00A34A1E"/>
    <w:rsid w:val="00A35BB9"/>
    <w:rsid w:val="00A36CF0"/>
    <w:rsid w:val="00A413BC"/>
    <w:rsid w:val="00A425C5"/>
    <w:rsid w:val="00A468F6"/>
    <w:rsid w:val="00A564C7"/>
    <w:rsid w:val="00A60EAC"/>
    <w:rsid w:val="00A61E90"/>
    <w:rsid w:val="00A631DF"/>
    <w:rsid w:val="00A73184"/>
    <w:rsid w:val="00A845DB"/>
    <w:rsid w:val="00A84CFE"/>
    <w:rsid w:val="00A92288"/>
    <w:rsid w:val="00A9381F"/>
    <w:rsid w:val="00A9794D"/>
    <w:rsid w:val="00AA2030"/>
    <w:rsid w:val="00AA38FD"/>
    <w:rsid w:val="00AA59D5"/>
    <w:rsid w:val="00AB7308"/>
    <w:rsid w:val="00AC50B8"/>
    <w:rsid w:val="00AD4536"/>
    <w:rsid w:val="00AD54D2"/>
    <w:rsid w:val="00AD58A1"/>
    <w:rsid w:val="00AD5CD4"/>
    <w:rsid w:val="00AD76AB"/>
    <w:rsid w:val="00AE4CB5"/>
    <w:rsid w:val="00AE623F"/>
    <w:rsid w:val="00AF4A06"/>
    <w:rsid w:val="00AF4E81"/>
    <w:rsid w:val="00B0102E"/>
    <w:rsid w:val="00B04102"/>
    <w:rsid w:val="00B04D2D"/>
    <w:rsid w:val="00B055CD"/>
    <w:rsid w:val="00B111A8"/>
    <w:rsid w:val="00B1674E"/>
    <w:rsid w:val="00B203A9"/>
    <w:rsid w:val="00B25249"/>
    <w:rsid w:val="00B37852"/>
    <w:rsid w:val="00B40024"/>
    <w:rsid w:val="00B41113"/>
    <w:rsid w:val="00B432EE"/>
    <w:rsid w:val="00B45157"/>
    <w:rsid w:val="00B50883"/>
    <w:rsid w:val="00B50FE9"/>
    <w:rsid w:val="00B51ED9"/>
    <w:rsid w:val="00B546FF"/>
    <w:rsid w:val="00B61F77"/>
    <w:rsid w:val="00B63BA2"/>
    <w:rsid w:val="00B70EA5"/>
    <w:rsid w:val="00B745D1"/>
    <w:rsid w:val="00B83EA5"/>
    <w:rsid w:val="00B85C4D"/>
    <w:rsid w:val="00B91DB8"/>
    <w:rsid w:val="00BA18C9"/>
    <w:rsid w:val="00BA76BD"/>
    <w:rsid w:val="00BB6E8B"/>
    <w:rsid w:val="00BC7E7D"/>
    <w:rsid w:val="00BD0373"/>
    <w:rsid w:val="00BD31E9"/>
    <w:rsid w:val="00BD415A"/>
    <w:rsid w:val="00BE5986"/>
    <w:rsid w:val="00BE7EDA"/>
    <w:rsid w:val="00BF5675"/>
    <w:rsid w:val="00BF579D"/>
    <w:rsid w:val="00BF6189"/>
    <w:rsid w:val="00C0254D"/>
    <w:rsid w:val="00C03803"/>
    <w:rsid w:val="00C03D1F"/>
    <w:rsid w:val="00C059CC"/>
    <w:rsid w:val="00C10DA1"/>
    <w:rsid w:val="00C1212A"/>
    <w:rsid w:val="00C121C6"/>
    <w:rsid w:val="00C1411A"/>
    <w:rsid w:val="00C21185"/>
    <w:rsid w:val="00C2206F"/>
    <w:rsid w:val="00C25AAE"/>
    <w:rsid w:val="00C27875"/>
    <w:rsid w:val="00C30762"/>
    <w:rsid w:val="00C34278"/>
    <w:rsid w:val="00C355DE"/>
    <w:rsid w:val="00C43937"/>
    <w:rsid w:val="00C4442B"/>
    <w:rsid w:val="00C528CA"/>
    <w:rsid w:val="00C548A2"/>
    <w:rsid w:val="00C55F67"/>
    <w:rsid w:val="00C61979"/>
    <w:rsid w:val="00C61E4C"/>
    <w:rsid w:val="00C72D7D"/>
    <w:rsid w:val="00C751C2"/>
    <w:rsid w:val="00C804E2"/>
    <w:rsid w:val="00C8210D"/>
    <w:rsid w:val="00C84C8E"/>
    <w:rsid w:val="00C87697"/>
    <w:rsid w:val="00C91741"/>
    <w:rsid w:val="00C93CD6"/>
    <w:rsid w:val="00C957A2"/>
    <w:rsid w:val="00C95C42"/>
    <w:rsid w:val="00CA50EC"/>
    <w:rsid w:val="00CA6512"/>
    <w:rsid w:val="00CB3A2A"/>
    <w:rsid w:val="00CC0A32"/>
    <w:rsid w:val="00CC10AF"/>
    <w:rsid w:val="00CC1A55"/>
    <w:rsid w:val="00CC37EB"/>
    <w:rsid w:val="00CD60AD"/>
    <w:rsid w:val="00CD78D5"/>
    <w:rsid w:val="00CE1023"/>
    <w:rsid w:val="00CE14C2"/>
    <w:rsid w:val="00CF17CD"/>
    <w:rsid w:val="00CF4BCE"/>
    <w:rsid w:val="00D0129A"/>
    <w:rsid w:val="00D050F5"/>
    <w:rsid w:val="00D115D3"/>
    <w:rsid w:val="00D163CB"/>
    <w:rsid w:val="00D23A1E"/>
    <w:rsid w:val="00D25DE9"/>
    <w:rsid w:val="00D26932"/>
    <w:rsid w:val="00D362D9"/>
    <w:rsid w:val="00D42FC5"/>
    <w:rsid w:val="00D51670"/>
    <w:rsid w:val="00D51E3D"/>
    <w:rsid w:val="00D60B80"/>
    <w:rsid w:val="00D66BB1"/>
    <w:rsid w:val="00D819BC"/>
    <w:rsid w:val="00D83B9D"/>
    <w:rsid w:val="00D85755"/>
    <w:rsid w:val="00D92387"/>
    <w:rsid w:val="00D93813"/>
    <w:rsid w:val="00D95545"/>
    <w:rsid w:val="00DA00D0"/>
    <w:rsid w:val="00DA14B5"/>
    <w:rsid w:val="00DA6B2E"/>
    <w:rsid w:val="00DB3B8C"/>
    <w:rsid w:val="00DB5264"/>
    <w:rsid w:val="00DB6ED6"/>
    <w:rsid w:val="00DC5C99"/>
    <w:rsid w:val="00DF270B"/>
    <w:rsid w:val="00E004D0"/>
    <w:rsid w:val="00E03E02"/>
    <w:rsid w:val="00E04719"/>
    <w:rsid w:val="00E06506"/>
    <w:rsid w:val="00E206DA"/>
    <w:rsid w:val="00E216CF"/>
    <w:rsid w:val="00E23442"/>
    <w:rsid w:val="00E23DC0"/>
    <w:rsid w:val="00E23E95"/>
    <w:rsid w:val="00E26461"/>
    <w:rsid w:val="00E30A46"/>
    <w:rsid w:val="00E34285"/>
    <w:rsid w:val="00E37E00"/>
    <w:rsid w:val="00E42FE4"/>
    <w:rsid w:val="00E502BD"/>
    <w:rsid w:val="00E50C0D"/>
    <w:rsid w:val="00E51E0D"/>
    <w:rsid w:val="00E531E6"/>
    <w:rsid w:val="00E533AC"/>
    <w:rsid w:val="00E64B55"/>
    <w:rsid w:val="00E6605E"/>
    <w:rsid w:val="00E667CF"/>
    <w:rsid w:val="00E73C6E"/>
    <w:rsid w:val="00E77694"/>
    <w:rsid w:val="00E81E1B"/>
    <w:rsid w:val="00E83C6B"/>
    <w:rsid w:val="00E91092"/>
    <w:rsid w:val="00E95AC0"/>
    <w:rsid w:val="00E972E6"/>
    <w:rsid w:val="00EB0F44"/>
    <w:rsid w:val="00EB297A"/>
    <w:rsid w:val="00EC1177"/>
    <w:rsid w:val="00EC26F2"/>
    <w:rsid w:val="00EC7F1E"/>
    <w:rsid w:val="00ED112B"/>
    <w:rsid w:val="00EE3058"/>
    <w:rsid w:val="00EF5F16"/>
    <w:rsid w:val="00EF67D3"/>
    <w:rsid w:val="00EF7493"/>
    <w:rsid w:val="00F1176D"/>
    <w:rsid w:val="00F15F56"/>
    <w:rsid w:val="00F20268"/>
    <w:rsid w:val="00F202E8"/>
    <w:rsid w:val="00F20437"/>
    <w:rsid w:val="00F2445E"/>
    <w:rsid w:val="00F35978"/>
    <w:rsid w:val="00F37499"/>
    <w:rsid w:val="00F41A87"/>
    <w:rsid w:val="00F50C62"/>
    <w:rsid w:val="00F512D7"/>
    <w:rsid w:val="00F6082D"/>
    <w:rsid w:val="00F63F48"/>
    <w:rsid w:val="00F772A3"/>
    <w:rsid w:val="00F82C9B"/>
    <w:rsid w:val="00F840E6"/>
    <w:rsid w:val="00F86DBA"/>
    <w:rsid w:val="00F9024B"/>
    <w:rsid w:val="00F93EE9"/>
    <w:rsid w:val="00FA1EA4"/>
    <w:rsid w:val="00FA362F"/>
    <w:rsid w:val="00FA38BA"/>
    <w:rsid w:val="00FB5370"/>
    <w:rsid w:val="00FB6139"/>
    <w:rsid w:val="00FB681E"/>
    <w:rsid w:val="00FC6F27"/>
    <w:rsid w:val="00FD2ED8"/>
    <w:rsid w:val="00FD613F"/>
    <w:rsid w:val="00FE087A"/>
    <w:rsid w:val="00FE1F16"/>
    <w:rsid w:val="00FE22A5"/>
    <w:rsid w:val="00FE2FAF"/>
    <w:rsid w:val="00FF2D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place"/>
  <w:shapeDefaults>
    <o:shapedefaults v:ext="edit" spidmax="8195">
      <v:stroke weight="1pt"/>
      <o:colormru v:ext="edit" colors="#4d4d4d,#777"/>
    </o:shapedefaults>
    <o:shapelayout v:ext="edit">
      <o:idmap v:ext="edit" data="1,2"/>
      <o:rules v:ext="edit">
        <o:r id="V:Rule3" type="connector" idref="#Straight Arrow Connector 6"/>
        <o:r id="V:Rule4" type="connector" idref="#Straight Arrow Connector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3B8C"/>
    <w:rPr>
      <w:sz w:val="24"/>
      <w:szCs w:val="24"/>
    </w:rPr>
  </w:style>
  <w:style w:type="paragraph" w:styleId="Heading1">
    <w:name w:val="heading 1"/>
    <w:basedOn w:val="Normal"/>
    <w:next w:val="Normal"/>
    <w:qFormat/>
    <w:rsid w:val="00DB3B8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B3B8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B8C"/>
    <w:pPr>
      <w:keepNext/>
      <w:spacing w:before="240" w:after="60"/>
      <w:outlineLvl w:val="2"/>
    </w:pPr>
    <w:rPr>
      <w:rFonts w:ascii="Arial" w:hAnsi="Arial" w:cs="Arial"/>
      <w:b/>
      <w:bCs/>
      <w:sz w:val="26"/>
      <w:szCs w:val="26"/>
    </w:rPr>
  </w:style>
  <w:style w:type="paragraph" w:styleId="Heading4">
    <w:name w:val="heading 4"/>
    <w:basedOn w:val="Normal"/>
    <w:next w:val="Normal"/>
    <w:qFormat/>
    <w:rsid w:val="00DB3B8C"/>
    <w:pPr>
      <w:keepNext/>
      <w:outlineLvl w:val="3"/>
    </w:pPr>
    <w:rPr>
      <w:rFonts w:ascii="Arial" w:hAnsi="Arial" w:cs="Arial"/>
      <w:b/>
      <w:sz w:val="14"/>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B3B8C"/>
    <w:rPr>
      <w:rFonts w:ascii="Arial" w:hAnsi="Arial" w:cs="Arial"/>
      <w:color w:val="000000"/>
      <w:sz w:val="12"/>
      <w:szCs w:val="12"/>
    </w:rPr>
  </w:style>
  <w:style w:type="paragraph" w:styleId="BodyText2">
    <w:name w:val="Body Text 2"/>
    <w:basedOn w:val="Normal"/>
    <w:rsid w:val="00DB3B8C"/>
    <w:rPr>
      <w:rFonts w:ascii="Arial" w:hAnsi="Arial" w:cs="Arial"/>
      <w:i/>
      <w:iCs/>
      <w:color w:val="000000"/>
      <w:sz w:val="20"/>
      <w:szCs w:val="12"/>
    </w:rPr>
  </w:style>
  <w:style w:type="paragraph" w:styleId="BodyText3">
    <w:name w:val="Body Text 3"/>
    <w:basedOn w:val="Normal"/>
    <w:rsid w:val="00DB3B8C"/>
    <w:rPr>
      <w:rFonts w:ascii="Arial" w:hAnsi="Arial" w:cs="Arial"/>
      <w:color w:val="000000"/>
      <w:sz w:val="20"/>
      <w:szCs w:val="12"/>
    </w:rPr>
  </w:style>
  <w:style w:type="paragraph" w:styleId="BalloonText">
    <w:name w:val="Balloon Text"/>
    <w:basedOn w:val="Normal"/>
    <w:semiHidden/>
    <w:rsid w:val="00DB3B8C"/>
    <w:rPr>
      <w:rFonts w:ascii="Tahoma" w:hAnsi="Tahoma" w:cs="Tahoma"/>
      <w:sz w:val="16"/>
      <w:szCs w:val="16"/>
    </w:rPr>
  </w:style>
  <w:style w:type="character" w:styleId="CommentReference">
    <w:name w:val="annotation reference"/>
    <w:semiHidden/>
    <w:rsid w:val="00DB3B8C"/>
    <w:rPr>
      <w:sz w:val="16"/>
      <w:szCs w:val="16"/>
    </w:rPr>
  </w:style>
  <w:style w:type="paragraph" w:styleId="CommentText">
    <w:name w:val="annotation text"/>
    <w:basedOn w:val="Normal"/>
    <w:semiHidden/>
    <w:rsid w:val="00DB3B8C"/>
    <w:rPr>
      <w:sz w:val="20"/>
      <w:szCs w:val="20"/>
    </w:rPr>
  </w:style>
  <w:style w:type="paragraph" w:styleId="CommentSubject">
    <w:name w:val="annotation subject"/>
    <w:basedOn w:val="CommentText"/>
    <w:next w:val="CommentText"/>
    <w:semiHidden/>
    <w:rsid w:val="00DB3B8C"/>
    <w:rPr>
      <w:b/>
      <w:bCs/>
    </w:rPr>
  </w:style>
  <w:style w:type="table" w:styleId="TableGrid">
    <w:name w:val="Table Grid"/>
    <w:basedOn w:val="TableNormal"/>
    <w:rsid w:val="00443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EC26F2"/>
    <w:pPr>
      <w:spacing w:before="150" w:after="150"/>
    </w:pPr>
  </w:style>
  <w:style w:type="paragraph" w:styleId="Footer">
    <w:name w:val="footer"/>
    <w:basedOn w:val="Normal"/>
    <w:link w:val="FooterChar"/>
    <w:uiPriority w:val="99"/>
    <w:rsid w:val="0021597A"/>
    <w:pPr>
      <w:tabs>
        <w:tab w:val="center" w:pos="4320"/>
        <w:tab w:val="right" w:pos="8640"/>
      </w:tabs>
    </w:pPr>
  </w:style>
  <w:style w:type="character" w:styleId="PageNumber">
    <w:name w:val="page number"/>
    <w:basedOn w:val="DefaultParagraphFont"/>
    <w:rsid w:val="0021597A"/>
  </w:style>
  <w:style w:type="paragraph" w:styleId="Header">
    <w:name w:val="header"/>
    <w:basedOn w:val="Normal"/>
    <w:rsid w:val="00F1176D"/>
    <w:pPr>
      <w:tabs>
        <w:tab w:val="center" w:pos="4320"/>
        <w:tab w:val="right" w:pos="8640"/>
      </w:tabs>
    </w:pPr>
  </w:style>
  <w:style w:type="paragraph" w:styleId="ListParagraph">
    <w:name w:val="List Paragraph"/>
    <w:basedOn w:val="Normal"/>
    <w:uiPriority w:val="34"/>
    <w:qFormat/>
    <w:rsid w:val="00174BAD"/>
    <w:pPr>
      <w:ind w:left="720"/>
      <w:contextualSpacing/>
    </w:pPr>
  </w:style>
  <w:style w:type="paragraph" w:styleId="DocumentMap">
    <w:name w:val="Document Map"/>
    <w:basedOn w:val="Normal"/>
    <w:link w:val="DocumentMapChar"/>
    <w:rsid w:val="003C7420"/>
    <w:rPr>
      <w:rFonts w:ascii="Tahoma" w:hAnsi="Tahoma" w:cs="Tahoma"/>
      <w:sz w:val="16"/>
      <w:szCs w:val="16"/>
    </w:rPr>
  </w:style>
  <w:style w:type="character" w:customStyle="1" w:styleId="DocumentMapChar">
    <w:name w:val="Document Map Char"/>
    <w:basedOn w:val="DefaultParagraphFont"/>
    <w:link w:val="DocumentMap"/>
    <w:rsid w:val="003C7420"/>
    <w:rPr>
      <w:rFonts w:ascii="Tahoma" w:hAnsi="Tahoma" w:cs="Tahoma"/>
      <w:sz w:val="16"/>
      <w:szCs w:val="16"/>
    </w:rPr>
  </w:style>
  <w:style w:type="character" w:customStyle="1" w:styleId="FooterChar">
    <w:name w:val="Footer Char"/>
    <w:basedOn w:val="DefaultParagraphFont"/>
    <w:link w:val="Footer"/>
    <w:uiPriority w:val="99"/>
    <w:rsid w:val="003C7420"/>
    <w:rPr>
      <w:sz w:val="24"/>
      <w:szCs w:val="24"/>
    </w:rPr>
  </w:style>
</w:styles>
</file>

<file path=word/webSettings.xml><?xml version="1.0" encoding="utf-8"?>
<w:webSettings xmlns:r="http://schemas.openxmlformats.org/officeDocument/2006/relationships" xmlns:w="http://schemas.openxmlformats.org/wordprocessingml/2006/main">
  <w:divs>
    <w:div w:id="30500698">
      <w:bodyDiv w:val="1"/>
      <w:marLeft w:val="0"/>
      <w:marRight w:val="0"/>
      <w:marTop w:val="0"/>
      <w:marBottom w:val="0"/>
      <w:divBdr>
        <w:top w:val="none" w:sz="0" w:space="0" w:color="auto"/>
        <w:left w:val="none" w:sz="0" w:space="0" w:color="auto"/>
        <w:bottom w:val="none" w:sz="0" w:space="0" w:color="auto"/>
        <w:right w:val="none" w:sz="0" w:space="0" w:color="auto"/>
      </w:divBdr>
      <w:divsChild>
        <w:div w:id="1879509179">
          <w:marLeft w:val="0"/>
          <w:marRight w:val="0"/>
          <w:marTop w:val="0"/>
          <w:marBottom w:val="0"/>
          <w:divBdr>
            <w:top w:val="none" w:sz="0" w:space="0" w:color="auto"/>
            <w:left w:val="none" w:sz="0" w:space="0" w:color="auto"/>
            <w:bottom w:val="none" w:sz="0" w:space="0" w:color="auto"/>
            <w:right w:val="none" w:sz="0" w:space="0" w:color="auto"/>
          </w:divBdr>
          <w:divsChild>
            <w:div w:id="47410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119556">
      <w:bodyDiv w:val="1"/>
      <w:marLeft w:val="0"/>
      <w:marRight w:val="0"/>
      <w:marTop w:val="0"/>
      <w:marBottom w:val="0"/>
      <w:divBdr>
        <w:top w:val="none" w:sz="0" w:space="0" w:color="auto"/>
        <w:left w:val="none" w:sz="0" w:space="0" w:color="auto"/>
        <w:bottom w:val="none" w:sz="0" w:space="0" w:color="auto"/>
        <w:right w:val="none" w:sz="0" w:space="0" w:color="auto"/>
      </w:divBdr>
      <w:divsChild>
        <w:div w:id="1519387849">
          <w:marLeft w:val="0"/>
          <w:marRight w:val="0"/>
          <w:marTop w:val="0"/>
          <w:marBottom w:val="0"/>
          <w:divBdr>
            <w:top w:val="none" w:sz="0" w:space="0" w:color="auto"/>
            <w:left w:val="none" w:sz="0" w:space="0" w:color="auto"/>
            <w:bottom w:val="none" w:sz="0" w:space="0" w:color="auto"/>
            <w:right w:val="none" w:sz="0" w:space="0" w:color="auto"/>
          </w:divBdr>
        </w:div>
      </w:divsChild>
    </w:div>
    <w:div w:id="598410014">
      <w:bodyDiv w:val="1"/>
      <w:marLeft w:val="0"/>
      <w:marRight w:val="0"/>
      <w:marTop w:val="0"/>
      <w:marBottom w:val="0"/>
      <w:divBdr>
        <w:top w:val="none" w:sz="0" w:space="0" w:color="auto"/>
        <w:left w:val="none" w:sz="0" w:space="0" w:color="auto"/>
        <w:bottom w:val="none" w:sz="0" w:space="0" w:color="auto"/>
        <w:right w:val="none" w:sz="0" w:space="0" w:color="auto"/>
      </w:divBdr>
    </w:div>
    <w:div w:id="646281923">
      <w:bodyDiv w:val="1"/>
      <w:marLeft w:val="0"/>
      <w:marRight w:val="0"/>
      <w:marTop w:val="0"/>
      <w:marBottom w:val="0"/>
      <w:divBdr>
        <w:top w:val="none" w:sz="0" w:space="0" w:color="auto"/>
        <w:left w:val="none" w:sz="0" w:space="0" w:color="auto"/>
        <w:bottom w:val="none" w:sz="0" w:space="0" w:color="auto"/>
        <w:right w:val="none" w:sz="0" w:space="0" w:color="auto"/>
      </w:divBdr>
      <w:divsChild>
        <w:div w:id="128667521">
          <w:marLeft w:val="0"/>
          <w:marRight w:val="0"/>
          <w:marTop w:val="0"/>
          <w:marBottom w:val="0"/>
          <w:divBdr>
            <w:top w:val="none" w:sz="0" w:space="0" w:color="auto"/>
            <w:left w:val="none" w:sz="0" w:space="0" w:color="auto"/>
            <w:bottom w:val="none" w:sz="0" w:space="0" w:color="auto"/>
            <w:right w:val="none" w:sz="0" w:space="0" w:color="auto"/>
          </w:divBdr>
          <w:divsChild>
            <w:div w:id="543444422">
              <w:marLeft w:val="0"/>
              <w:marRight w:val="0"/>
              <w:marTop w:val="0"/>
              <w:marBottom w:val="0"/>
              <w:divBdr>
                <w:top w:val="none" w:sz="0" w:space="0" w:color="auto"/>
                <w:left w:val="none" w:sz="0" w:space="0" w:color="auto"/>
                <w:bottom w:val="none" w:sz="0" w:space="0" w:color="auto"/>
                <w:right w:val="none" w:sz="0" w:space="0" w:color="auto"/>
              </w:divBdr>
            </w:div>
            <w:div w:id="1242905523">
              <w:marLeft w:val="0"/>
              <w:marRight w:val="0"/>
              <w:marTop w:val="0"/>
              <w:marBottom w:val="0"/>
              <w:divBdr>
                <w:top w:val="none" w:sz="0" w:space="0" w:color="auto"/>
                <w:left w:val="none" w:sz="0" w:space="0" w:color="auto"/>
                <w:bottom w:val="none" w:sz="0" w:space="0" w:color="auto"/>
                <w:right w:val="none" w:sz="0" w:space="0" w:color="auto"/>
              </w:divBdr>
            </w:div>
            <w:div w:id="144141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22315">
      <w:bodyDiv w:val="1"/>
      <w:marLeft w:val="0"/>
      <w:marRight w:val="0"/>
      <w:marTop w:val="0"/>
      <w:marBottom w:val="0"/>
      <w:divBdr>
        <w:top w:val="none" w:sz="0" w:space="0" w:color="auto"/>
        <w:left w:val="none" w:sz="0" w:space="0" w:color="auto"/>
        <w:bottom w:val="none" w:sz="0" w:space="0" w:color="auto"/>
        <w:right w:val="none" w:sz="0" w:space="0" w:color="auto"/>
      </w:divBdr>
      <w:divsChild>
        <w:div w:id="1151016867">
          <w:marLeft w:val="0"/>
          <w:marRight w:val="0"/>
          <w:marTop w:val="0"/>
          <w:marBottom w:val="0"/>
          <w:divBdr>
            <w:top w:val="none" w:sz="0" w:space="0" w:color="auto"/>
            <w:left w:val="none" w:sz="0" w:space="0" w:color="auto"/>
            <w:bottom w:val="none" w:sz="0" w:space="0" w:color="auto"/>
            <w:right w:val="none" w:sz="0" w:space="0" w:color="auto"/>
          </w:divBdr>
          <w:divsChild>
            <w:div w:id="1912352641">
              <w:marLeft w:val="0"/>
              <w:marRight w:val="0"/>
              <w:marTop w:val="0"/>
              <w:marBottom w:val="0"/>
              <w:divBdr>
                <w:top w:val="none" w:sz="0" w:space="0" w:color="auto"/>
                <w:left w:val="none" w:sz="0" w:space="0" w:color="auto"/>
                <w:bottom w:val="none" w:sz="0" w:space="0" w:color="auto"/>
                <w:right w:val="none" w:sz="0" w:space="0" w:color="auto"/>
              </w:divBdr>
            </w:div>
            <w:div w:id="198739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85181">
      <w:bodyDiv w:val="1"/>
      <w:marLeft w:val="0"/>
      <w:marRight w:val="0"/>
      <w:marTop w:val="0"/>
      <w:marBottom w:val="0"/>
      <w:divBdr>
        <w:top w:val="none" w:sz="0" w:space="0" w:color="auto"/>
        <w:left w:val="none" w:sz="0" w:space="0" w:color="auto"/>
        <w:bottom w:val="none" w:sz="0" w:space="0" w:color="auto"/>
        <w:right w:val="none" w:sz="0" w:space="0" w:color="auto"/>
      </w:divBdr>
      <w:divsChild>
        <w:div w:id="66734681">
          <w:marLeft w:val="0"/>
          <w:marRight w:val="0"/>
          <w:marTop w:val="53"/>
          <w:marBottom w:val="0"/>
          <w:divBdr>
            <w:top w:val="none" w:sz="0" w:space="0" w:color="auto"/>
            <w:left w:val="none" w:sz="0" w:space="0" w:color="auto"/>
            <w:bottom w:val="none" w:sz="0" w:space="0" w:color="auto"/>
            <w:right w:val="none" w:sz="0" w:space="0" w:color="auto"/>
          </w:divBdr>
        </w:div>
        <w:div w:id="90048038">
          <w:marLeft w:val="0"/>
          <w:marRight w:val="0"/>
          <w:marTop w:val="53"/>
          <w:marBottom w:val="0"/>
          <w:divBdr>
            <w:top w:val="none" w:sz="0" w:space="0" w:color="auto"/>
            <w:left w:val="none" w:sz="0" w:space="0" w:color="auto"/>
            <w:bottom w:val="none" w:sz="0" w:space="0" w:color="auto"/>
            <w:right w:val="none" w:sz="0" w:space="0" w:color="auto"/>
          </w:divBdr>
        </w:div>
        <w:div w:id="200021009">
          <w:marLeft w:val="0"/>
          <w:marRight w:val="0"/>
          <w:marTop w:val="53"/>
          <w:marBottom w:val="0"/>
          <w:divBdr>
            <w:top w:val="none" w:sz="0" w:space="0" w:color="auto"/>
            <w:left w:val="none" w:sz="0" w:space="0" w:color="auto"/>
            <w:bottom w:val="none" w:sz="0" w:space="0" w:color="auto"/>
            <w:right w:val="none" w:sz="0" w:space="0" w:color="auto"/>
          </w:divBdr>
        </w:div>
        <w:div w:id="1220508379">
          <w:marLeft w:val="0"/>
          <w:marRight w:val="0"/>
          <w:marTop w:val="53"/>
          <w:marBottom w:val="0"/>
          <w:divBdr>
            <w:top w:val="none" w:sz="0" w:space="0" w:color="auto"/>
            <w:left w:val="none" w:sz="0" w:space="0" w:color="auto"/>
            <w:bottom w:val="none" w:sz="0" w:space="0" w:color="auto"/>
            <w:right w:val="none" w:sz="0" w:space="0" w:color="auto"/>
          </w:divBdr>
        </w:div>
        <w:div w:id="1680044127">
          <w:marLeft w:val="0"/>
          <w:marRight w:val="0"/>
          <w:marTop w:val="53"/>
          <w:marBottom w:val="0"/>
          <w:divBdr>
            <w:top w:val="none" w:sz="0" w:space="0" w:color="auto"/>
            <w:left w:val="none" w:sz="0" w:space="0" w:color="auto"/>
            <w:bottom w:val="none" w:sz="0" w:space="0" w:color="auto"/>
            <w:right w:val="none" w:sz="0" w:space="0" w:color="auto"/>
          </w:divBdr>
        </w:div>
        <w:div w:id="1769737879">
          <w:marLeft w:val="0"/>
          <w:marRight w:val="0"/>
          <w:marTop w:val="53"/>
          <w:marBottom w:val="0"/>
          <w:divBdr>
            <w:top w:val="none" w:sz="0" w:space="0" w:color="auto"/>
            <w:left w:val="none" w:sz="0" w:space="0" w:color="auto"/>
            <w:bottom w:val="none" w:sz="0" w:space="0" w:color="auto"/>
            <w:right w:val="none" w:sz="0" w:space="0" w:color="auto"/>
          </w:divBdr>
        </w:div>
      </w:divsChild>
    </w:div>
    <w:div w:id="1126048810">
      <w:bodyDiv w:val="1"/>
      <w:marLeft w:val="0"/>
      <w:marRight w:val="0"/>
      <w:marTop w:val="0"/>
      <w:marBottom w:val="0"/>
      <w:divBdr>
        <w:top w:val="none" w:sz="0" w:space="0" w:color="auto"/>
        <w:left w:val="none" w:sz="0" w:space="0" w:color="auto"/>
        <w:bottom w:val="none" w:sz="0" w:space="0" w:color="auto"/>
        <w:right w:val="none" w:sz="0" w:space="0" w:color="auto"/>
      </w:divBdr>
    </w:div>
    <w:div w:id="1174802132">
      <w:bodyDiv w:val="1"/>
      <w:marLeft w:val="0"/>
      <w:marRight w:val="0"/>
      <w:marTop w:val="0"/>
      <w:marBottom w:val="0"/>
      <w:divBdr>
        <w:top w:val="none" w:sz="0" w:space="0" w:color="auto"/>
        <w:left w:val="none" w:sz="0" w:space="0" w:color="auto"/>
        <w:bottom w:val="none" w:sz="0" w:space="0" w:color="auto"/>
        <w:right w:val="none" w:sz="0" w:space="0" w:color="auto"/>
      </w:divBdr>
    </w:div>
    <w:div w:id="1286425035">
      <w:bodyDiv w:val="1"/>
      <w:marLeft w:val="0"/>
      <w:marRight w:val="0"/>
      <w:marTop w:val="0"/>
      <w:marBottom w:val="0"/>
      <w:divBdr>
        <w:top w:val="none" w:sz="0" w:space="0" w:color="auto"/>
        <w:left w:val="none" w:sz="0" w:space="0" w:color="auto"/>
        <w:bottom w:val="none" w:sz="0" w:space="0" w:color="auto"/>
        <w:right w:val="none" w:sz="0" w:space="0" w:color="auto"/>
      </w:divBdr>
      <w:divsChild>
        <w:div w:id="100882096">
          <w:marLeft w:val="0"/>
          <w:marRight w:val="0"/>
          <w:marTop w:val="0"/>
          <w:marBottom w:val="0"/>
          <w:divBdr>
            <w:top w:val="none" w:sz="0" w:space="0" w:color="auto"/>
            <w:left w:val="none" w:sz="0" w:space="0" w:color="auto"/>
            <w:bottom w:val="none" w:sz="0" w:space="0" w:color="auto"/>
            <w:right w:val="none" w:sz="0" w:space="0" w:color="auto"/>
          </w:divBdr>
          <w:divsChild>
            <w:div w:id="916935832">
              <w:marLeft w:val="0"/>
              <w:marRight w:val="0"/>
              <w:marTop w:val="0"/>
              <w:marBottom w:val="0"/>
              <w:divBdr>
                <w:top w:val="none" w:sz="0" w:space="0" w:color="auto"/>
                <w:left w:val="none" w:sz="0" w:space="0" w:color="auto"/>
                <w:bottom w:val="none" w:sz="0" w:space="0" w:color="auto"/>
                <w:right w:val="none" w:sz="0" w:space="0" w:color="auto"/>
              </w:divBdr>
            </w:div>
            <w:div w:id="1746142792">
              <w:marLeft w:val="0"/>
              <w:marRight w:val="0"/>
              <w:marTop w:val="0"/>
              <w:marBottom w:val="0"/>
              <w:divBdr>
                <w:top w:val="none" w:sz="0" w:space="0" w:color="auto"/>
                <w:left w:val="none" w:sz="0" w:space="0" w:color="auto"/>
                <w:bottom w:val="none" w:sz="0" w:space="0" w:color="auto"/>
                <w:right w:val="none" w:sz="0" w:space="0" w:color="auto"/>
              </w:divBdr>
            </w:div>
            <w:div w:id="1896239814">
              <w:marLeft w:val="0"/>
              <w:marRight w:val="0"/>
              <w:marTop w:val="0"/>
              <w:marBottom w:val="0"/>
              <w:divBdr>
                <w:top w:val="none" w:sz="0" w:space="0" w:color="auto"/>
                <w:left w:val="none" w:sz="0" w:space="0" w:color="auto"/>
                <w:bottom w:val="none" w:sz="0" w:space="0" w:color="auto"/>
                <w:right w:val="none" w:sz="0" w:space="0" w:color="auto"/>
              </w:divBdr>
            </w:div>
            <w:div w:id="200863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33110">
      <w:bodyDiv w:val="1"/>
      <w:marLeft w:val="0"/>
      <w:marRight w:val="0"/>
      <w:marTop w:val="0"/>
      <w:marBottom w:val="0"/>
      <w:divBdr>
        <w:top w:val="none" w:sz="0" w:space="0" w:color="auto"/>
        <w:left w:val="none" w:sz="0" w:space="0" w:color="auto"/>
        <w:bottom w:val="none" w:sz="0" w:space="0" w:color="auto"/>
        <w:right w:val="none" w:sz="0" w:space="0" w:color="auto"/>
      </w:divBdr>
      <w:divsChild>
        <w:div w:id="1873762469">
          <w:marLeft w:val="0"/>
          <w:marRight w:val="0"/>
          <w:marTop w:val="0"/>
          <w:marBottom w:val="0"/>
          <w:divBdr>
            <w:top w:val="none" w:sz="0" w:space="0" w:color="auto"/>
            <w:left w:val="none" w:sz="0" w:space="0" w:color="auto"/>
            <w:bottom w:val="none" w:sz="0" w:space="0" w:color="auto"/>
            <w:right w:val="none" w:sz="0" w:space="0" w:color="auto"/>
          </w:divBdr>
          <w:divsChild>
            <w:div w:id="575936922">
              <w:marLeft w:val="0"/>
              <w:marRight w:val="0"/>
              <w:marTop w:val="0"/>
              <w:marBottom w:val="0"/>
              <w:divBdr>
                <w:top w:val="none" w:sz="0" w:space="0" w:color="auto"/>
                <w:left w:val="none" w:sz="0" w:space="0" w:color="auto"/>
                <w:bottom w:val="none" w:sz="0" w:space="0" w:color="auto"/>
                <w:right w:val="none" w:sz="0" w:space="0" w:color="auto"/>
              </w:divBdr>
            </w:div>
            <w:div w:id="689378887">
              <w:marLeft w:val="0"/>
              <w:marRight w:val="0"/>
              <w:marTop w:val="0"/>
              <w:marBottom w:val="0"/>
              <w:divBdr>
                <w:top w:val="none" w:sz="0" w:space="0" w:color="auto"/>
                <w:left w:val="none" w:sz="0" w:space="0" w:color="auto"/>
                <w:bottom w:val="none" w:sz="0" w:space="0" w:color="auto"/>
                <w:right w:val="none" w:sz="0" w:space="0" w:color="auto"/>
              </w:divBdr>
            </w:div>
            <w:div w:id="843206840">
              <w:marLeft w:val="0"/>
              <w:marRight w:val="0"/>
              <w:marTop w:val="0"/>
              <w:marBottom w:val="0"/>
              <w:divBdr>
                <w:top w:val="none" w:sz="0" w:space="0" w:color="auto"/>
                <w:left w:val="none" w:sz="0" w:space="0" w:color="auto"/>
                <w:bottom w:val="none" w:sz="0" w:space="0" w:color="auto"/>
                <w:right w:val="none" w:sz="0" w:space="0" w:color="auto"/>
              </w:divBdr>
            </w:div>
            <w:div w:id="923761205">
              <w:marLeft w:val="0"/>
              <w:marRight w:val="0"/>
              <w:marTop w:val="0"/>
              <w:marBottom w:val="0"/>
              <w:divBdr>
                <w:top w:val="none" w:sz="0" w:space="0" w:color="auto"/>
                <w:left w:val="none" w:sz="0" w:space="0" w:color="auto"/>
                <w:bottom w:val="none" w:sz="0" w:space="0" w:color="auto"/>
                <w:right w:val="none" w:sz="0" w:space="0" w:color="auto"/>
              </w:divBdr>
            </w:div>
            <w:div w:id="132744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6939">
      <w:bodyDiv w:val="1"/>
      <w:marLeft w:val="0"/>
      <w:marRight w:val="0"/>
      <w:marTop w:val="0"/>
      <w:marBottom w:val="0"/>
      <w:divBdr>
        <w:top w:val="none" w:sz="0" w:space="0" w:color="auto"/>
        <w:left w:val="none" w:sz="0" w:space="0" w:color="auto"/>
        <w:bottom w:val="none" w:sz="0" w:space="0" w:color="auto"/>
        <w:right w:val="none" w:sz="0" w:space="0" w:color="auto"/>
      </w:divBdr>
      <w:divsChild>
        <w:div w:id="25370215">
          <w:marLeft w:val="0"/>
          <w:marRight w:val="0"/>
          <w:marTop w:val="0"/>
          <w:marBottom w:val="0"/>
          <w:divBdr>
            <w:top w:val="none" w:sz="0" w:space="0" w:color="auto"/>
            <w:left w:val="none" w:sz="0" w:space="0" w:color="auto"/>
            <w:bottom w:val="none" w:sz="0" w:space="0" w:color="auto"/>
            <w:right w:val="none" w:sz="0" w:space="0" w:color="auto"/>
          </w:divBdr>
        </w:div>
      </w:divsChild>
    </w:div>
    <w:div w:id="1701975101">
      <w:bodyDiv w:val="1"/>
      <w:marLeft w:val="0"/>
      <w:marRight w:val="0"/>
      <w:marTop w:val="0"/>
      <w:marBottom w:val="0"/>
      <w:divBdr>
        <w:top w:val="none" w:sz="0" w:space="0" w:color="auto"/>
        <w:left w:val="none" w:sz="0" w:space="0" w:color="auto"/>
        <w:bottom w:val="none" w:sz="0" w:space="0" w:color="auto"/>
        <w:right w:val="none" w:sz="0" w:space="0" w:color="auto"/>
      </w:divBdr>
      <w:divsChild>
        <w:div w:id="896818215">
          <w:marLeft w:val="0"/>
          <w:marRight w:val="0"/>
          <w:marTop w:val="0"/>
          <w:marBottom w:val="0"/>
          <w:divBdr>
            <w:top w:val="none" w:sz="0" w:space="0" w:color="auto"/>
            <w:left w:val="none" w:sz="0" w:space="0" w:color="auto"/>
            <w:bottom w:val="none" w:sz="0" w:space="0" w:color="auto"/>
            <w:right w:val="none" w:sz="0" w:space="0" w:color="auto"/>
          </w:divBdr>
          <w:divsChild>
            <w:div w:id="436412881">
              <w:marLeft w:val="0"/>
              <w:marRight w:val="0"/>
              <w:marTop w:val="0"/>
              <w:marBottom w:val="0"/>
              <w:divBdr>
                <w:top w:val="none" w:sz="0" w:space="0" w:color="auto"/>
                <w:left w:val="none" w:sz="0" w:space="0" w:color="auto"/>
                <w:bottom w:val="none" w:sz="0" w:space="0" w:color="auto"/>
                <w:right w:val="none" w:sz="0" w:space="0" w:color="auto"/>
              </w:divBdr>
            </w:div>
            <w:div w:id="15345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25868">
      <w:bodyDiv w:val="1"/>
      <w:marLeft w:val="0"/>
      <w:marRight w:val="0"/>
      <w:marTop w:val="0"/>
      <w:marBottom w:val="0"/>
      <w:divBdr>
        <w:top w:val="none" w:sz="0" w:space="0" w:color="auto"/>
        <w:left w:val="none" w:sz="0" w:space="0" w:color="auto"/>
        <w:bottom w:val="none" w:sz="0" w:space="0" w:color="auto"/>
        <w:right w:val="none" w:sz="0" w:space="0" w:color="auto"/>
      </w:divBdr>
    </w:div>
    <w:div w:id="1920284656">
      <w:bodyDiv w:val="1"/>
      <w:marLeft w:val="0"/>
      <w:marRight w:val="0"/>
      <w:marTop w:val="0"/>
      <w:marBottom w:val="0"/>
      <w:divBdr>
        <w:top w:val="none" w:sz="0" w:space="0" w:color="auto"/>
        <w:left w:val="none" w:sz="0" w:space="0" w:color="auto"/>
        <w:bottom w:val="none" w:sz="0" w:space="0" w:color="auto"/>
        <w:right w:val="none" w:sz="0" w:space="0" w:color="auto"/>
      </w:divBdr>
    </w:div>
    <w:div w:id="1930849770">
      <w:bodyDiv w:val="1"/>
      <w:marLeft w:val="0"/>
      <w:marRight w:val="0"/>
      <w:marTop w:val="0"/>
      <w:marBottom w:val="0"/>
      <w:divBdr>
        <w:top w:val="none" w:sz="0" w:space="0" w:color="auto"/>
        <w:left w:val="none" w:sz="0" w:space="0" w:color="auto"/>
        <w:bottom w:val="none" w:sz="0" w:space="0" w:color="auto"/>
        <w:right w:val="none" w:sz="0" w:space="0" w:color="auto"/>
      </w:divBdr>
      <w:divsChild>
        <w:div w:id="433980039">
          <w:marLeft w:val="0"/>
          <w:marRight w:val="0"/>
          <w:marTop w:val="0"/>
          <w:marBottom w:val="0"/>
          <w:divBdr>
            <w:top w:val="none" w:sz="0" w:space="0" w:color="auto"/>
            <w:left w:val="none" w:sz="0" w:space="0" w:color="auto"/>
            <w:bottom w:val="none" w:sz="0" w:space="0" w:color="auto"/>
            <w:right w:val="none" w:sz="0" w:space="0" w:color="auto"/>
          </w:divBdr>
        </w:div>
        <w:div w:id="1951816300">
          <w:marLeft w:val="0"/>
          <w:marRight w:val="0"/>
          <w:marTop w:val="0"/>
          <w:marBottom w:val="0"/>
          <w:divBdr>
            <w:top w:val="none" w:sz="0" w:space="0" w:color="auto"/>
            <w:left w:val="none" w:sz="0" w:space="0" w:color="auto"/>
            <w:bottom w:val="none" w:sz="0" w:space="0" w:color="auto"/>
            <w:right w:val="none" w:sz="0" w:space="0" w:color="auto"/>
          </w:divBdr>
        </w:div>
      </w:divsChild>
    </w:div>
    <w:div w:id="2003654322">
      <w:bodyDiv w:val="1"/>
      <w:marLeft w:val="0"/>
      <w:marRight w:val="0"/>
      <w:marTop w:val="0"/>
      <w:marBottom w:val="0"/>
      <w:divBdr>
        <w:top w:val="none" w:sz="0" w:space="0" w:color="auto"/>
        <w:left w:val="none" w:sz="0" w:space="0" w:color="auto"/>
        <w:bottom w:val="none" w:sz="0" w:space="0" w:color="auto"/>
        <w:right w:val="none" w:sz="0" w:space="0" w:color="auto"/>
      </w:divBdr>
    </w:div>
    <w:div w:id="2011716034">
      <w:bodyDiv w:val="1"/>
      <w:marLeft w:val="0"/>
      <w:marRight w:val="0"/>
      <w:marTop w:val="0"/>
      <w:marBottom w:val="0"/>
      <w:divBdr>
        <w:top w:val="none" w:sz="0" w:space="0" w:color="auto"/>
        <w:left w:val="none" w:sz="0" w:space="0" w:color="auto"/>
        <w:bottom w:val="none" w:sz="0" w:space="0" w:color="auto"/>
        <w:right w:val="none" w:sz="0" w:space="0" w:color="auto"/>
      </w:divBdr>
    </w:div>
    <w:div w:id="2053068381">
      <w:bodyDiv w:val="1"/>
      <w:marLeft w:val="0"/>
      <w:marRight w:val="0"/>
      <w:marTop w:val="0"/>
      <w:marBottom w:val="0"/>
      <w:divBdr>
        <w:top w:val="none" w:sz="0" w:space="0" w:color="auto"/>
        <w:left w:val="none" w:sz="0" w:space="0" w:color="auto"/>
        <w:bottom w:val="none" w:sz="0" w:space="0" w:color="auto"/>
        <w:right w:val="none" w:sz="0" w:space="0" w:color="auto"/>
      </w:divBdr>
      <w:divsChild>
        <w:div w:id="665327350">
          <w:marLeft w:val="0"/>
          <w:marRight w:val="0"/>
          <w:marTop w:val="0"/>
          <w:marBottom w:val="0"/>
          <w:divBdr>
            <w:top w:val="none" w:sz="0" w:space="0" w:color="auto"/>
            <w:left w:val="none" w:sz="0" w:space="0" w:color="auto"/>
            <w:bottom w:val="none" w:sz="0" w:space="0" w:color="auto"/>
            <w:right w:val="none" w:sz="0" w:space="0" w:color="auto"/>
          </w:divBdr>
          <w:divsChild>
            <w:div w:id="1282342931">
              <w:marLeft w:val="0"/>
              <w:marRight w:val="0"/>
              <w:marTop w:val="0"/>
              <w:marBottom w:val="0"/>
              <w:divBdr>
                <w:top w:val="none" w:sz="0" w:space="0" w:color="auto"/>
                <w:left w:val="none" w:sz="0" w:space="0" w:color="auto"/>
                <w:bottom w:val="none" w:sz="0" w:space="0" w:color="auto"/>
                <w:right w:val="none" w:sz="0" w:space="0" w:color="auto"/>
              </w:divBdr>
            </w:div>
            <w:div w:id="14504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geistglobal.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_rels/footer3.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18F7C-8AC3-4A5D-89B9-F51188A46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3226</Words>
  <Characters>18394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Conventional Cooling Limitations - Mark</vt:lpstr>
    </vt:vector>
  </TitlesOfParts>
  <Company>Oracle Corporation</Company>
  <LinksUpToDate>false</LinksUpToDate>
  <CharactersWithSpaces>21577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Conventional Cooling Limitations - Mark</dc:title>
  <dc:creator>mitch</dc:creator>
  <cp:lastModifiedBy>aschademann</cp:lastModifiedBy>
  <cp:revision>2</cp:revision>
  <cp:lastPrinted>2013-06-17T18:29:00Z</cp:lastPrinted>
  <dcterms:created xsi:type="dcterms:W3CDTF">2013-06-26T20:31:00Z</dcterms:created>
  <dcterms:modified xsi:type="dcterms:W3CDTF">2013-06-26T20:31:00Z</dcterms:modified>
</cp:coreProperties>
</file>